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F4B5B" w:rsidR="00EF4B5B" w:rsidP="18773132" w:rsidRDefault="00EF4B5B" w14:paraId="184AC4F4" w14:textId="77777777">
      <w:pPr>
        <w:spacing w:line="240" w:lineRule="auto"/>
        <w:contextualSpacing/>
        <w:rPr>
          <w:rFonts w:ascii="Times New Roman" w:hAnsi="Times New Roman" w:cs="Times New Roman"/>
          <w:b w:val="1"/>
          <w:bCs w:val="1"/>
          <w:sz w:val="24"/>
          <w:szCs w:val="24"/>
        </w:rPr>
      </w:pPr>
      <w:r w:rsidRPr="18773132" w:rsidR="00EF4B5B">
        <w:rPr>
          <w:rFonts w:ascii="Times New Roman" w:hAnsi="Times New Roman" w:cs="Times New Roman"/>
          <w:b w:val="1"/>
          <w:bCs w:val="1"/>
          <w:sz w:val="24"/>
          <w:szCs w:val="24"/>
        </w:rPr>
        <w:t>9.0</w:t>
      </w:r>
      <w:r w:rsidRPr="18773132" w:rsidR="00277A8F">
        <w:rPr>
          <w:rFonts w:ascii="Times New Roman" w:hAnsi="Times New Roman" w:cs="Times New Roman"/>
          <w:b w:val="1"/>
          <w:bCs w:val="1"/>
          <w:sz w:val="24"/>
          <w:szCs w:val="24"/>
        </w:rPr>
        <w:t xml:space="preserve">0 </w:t>
      </w:r>
      <w:r w:rsidRPr="18773132" w:rsidR="00EF4B5B">
        <w:rPr>
          <w:rFonts w:ascii="Times New Roman" w:hAnsi="Times New Roman" w:cs="Times New Roman"/>
          <w:b w:val="1"/>
          <w:bCs w:val="1"/>
          <w:sz w:val="24"/>
          <w:szCs w:val="24"/>
        </w:rPr>
        <w:t>- UNIFORMS AND APPEARANCE</w:t>
      </w:r>
      <w:r w:rsidRPr="18773132" w:rsidR="001F20A4">
        <w:rPr>
          <w:rFonts w:ascii="Times New Roman" w:hAnsi="Times New Roman" w:cs="Times New Roman"/>
          <w:b w:val="1"/>
          <w:bCs w:val="1"/>
          <w:sz w:val="24"/>
          <w:szCs w:val="24"/>
        </w:rPr>
        <w:t xml:space="preserve"> [</w:t>
      </w:r>
      <w:r w:rsidRPr="18773132" w:rsidR="001F20A4">
        <w:rPr>
          <w:rFonts w:ascii="Times New Roman" w:hAnsi="Times New Roman" w:cs="Times New Roman"/>
          <w:b w:val="1"/>
          <w:bCs w:val="1"/>
          <w:color w:val="1F497D" w:themeColor="text2" w:themeTint="FF" w:themeShade="FF"/>
          <w:sz w:val="24"/>
          <w:szCs w:val="24"/>
        </w:rPr>
        <w:t>26.1.1</w:t>
      </w:r>
      <w:r w:rsidRPr="18773132" w:rsidR="001F20A4">
        <w:rPr>
          <w:rFonts w:ascii="Times New Roman" w:hAnsi="Times New Roman" w:cs="Times New Roman"/>
          <w:b w:val="1"/>
          <w:bCs w:val="1"/>
          <w:sz w:val="24"/>
          <w:szCs w:val="24"/>
        </w:rPr>
        <w:t>]</w:t>
      </w:r>
    </w:p>
    <w:p w:rsidRPr="00EF4B5B" w:rsidR="00EF4B5B" w:rsidP="00EF4B5B" w:rsidRDefault="00EF4B5B" w14:paraId="077284C8" w14:textId="77777777">
      <w:pPr>
        <w:spacing w:line="240" w:lineRule="auto"/>
        <w:contextualSpacing/>
        <w:rPr>
          <w:rFonts w:ascii="Times New Roman" w:hAnsi="Times New Roman" w:cs="Times New Roman"/>
          <w:sz w:val="24"/>
          <w:szCs w:val="24"/>
        </w:rPr>
      </w:pPr>
      <w:bookmarkStart w:name="_GoBack" w:id="0"/>
      <w:bookmarkEnd w:id="0"/>
    </w:p>
    <w:p w:rsidR="00EF4B5B" w:rsidP="001B3DCA" w:rsidRDefault="00EF4B5B" w14:paraId="4F5CB2B7" w14:textId="77777777">
      <w:pPr>
        <w:spacing w:line="240" w:lineRule="auto"/>
        <w:ind w:firstLine="720"/>
        <w:contextualSpacing/>
        <w:rPr>
          <w:rFonts w:ascii="Times New Roman" w:hAnsi="Times New Roman" w:cs="Times New Roman"/>
          <w:sz w:val="24"/>
          <w:szCs w:val="24"/>
        </w:rPr>
      </w:pPr>
      <w:r w:rsidRPr="00EF4B5B">
        <w:rPr>
          <w:rFonts w:ascii="Times New Roman" w:hAnsi="Times New Roman" w:cs="Times New Roman"/>
          <w:sz w:val="24"/>
          <w:szCs w:val="24"/>
        </w:rPr>
        <w:t>Officers shall wear such uniforms, equipment, and insignia as the Chief of Police may, from time to time, prescri</w:t>
      </w:r>
      <w:r>
        <w:rPr>
          <w:rFonts w:ascii="Times New Roman" w:hAnsi="Times New Roman" w:cs="Times New Roman"/>
          <w:sz w:val="24"/>
          <w:szCs w:val="24"/>
        </w:rPr>
        <w:t>be. A professional, uniform ap</w:t>
      </w:r>
      <w:r w:rsidRPr="00EF4B5B">
        <w:rPr>
          <w:rFonts w:ascii="Times New Roman" w:hAnsi="Times New Roman" w:cs="Times New Roman"/>
          <w:sz w:val="24"/>
          <w:szCs w:val="24"/>
        </w:rPr>
        <w:t>pearance enhances morale and fosters teamwork and esprit de corps</w:t>
      </w:r>
      <w:r>
        <w:rPr>
          <w:rFonts w:ascii="Times New Roman" w:hAnsi="Times New Roman" w:cs="Times New Roman"/>
          <w:sz w:val="24"/>
          <w:szCs w:val="24"/>
        </w:rPr>
        <w:t>. Of</w:t>
      </w:r>
      <w:r w:rsidRPr="00EF4B5B">
        <w:rPr>
          <w:rFonts w:ascii="Times New Roman" w:hAnsi="Times New Roman" w:cs="Times New Roman"/>
          <w:sz w:val="24"/>
          <w:szCs w:val="24"/>
        </w:rPr>
        <w:t>ficers should present a professional appearance to the public at all times and reflect a positive image as members of the Department. The police uniform identifies the officer and makes him or her readily accessible to the citizen. It is, therefore, vital that the o</w:t>
      </w:r>
      <w:r>
        <w:rPr>
          <w:rFonts w:ascii="Times New Roman" w:hAnsi="Times New Roman" w:cs="Times New Roman"/>
          <w:sz w:val="24"/>
          <w:szCs w:val="24"/>
        </w:rPr>
        <w:t>fficers of the department main</w:t>
      </w:r>
      <w:r w:rsidRPr="00EF4B5B">
        <w:rPr>
          <w:rFonts w:ascii="Times New Roman" w:hAnsi="Times New Roman" w:cs="Times New Roman"/>
          <w:sz w:val="24"/>
          <w:szCs w:val="24"/>
        </w:rPr>
        <w:t>tain a neat and clean appearance, and th</w:t>
      </w:r>
      <w:r>
        <w:rPr>
          <w:rFonts w:ascii="Times New Roman" w:hAnsi="Times New Roman" w:cs="Times New Roman"/>
          <w:sz w:val="24"/>
          <w:szCs w:val="24"/>
        </w:rPr>
        <w:t>at the uniform serves as an ap</w:t>
      </w:r>
      <w:r w:rsidRPr="00EF4B5B">
        <w:rPr>
          <w:rFonts w:ascii="Times New Roman" w:hAnsi="Times New Roman" w:cs="Times New Roman"/>
          <w:sz w:val="24"/>
          <w:szCs w:val="24"/>
        </w:rPr>
        <w:t>propriate introduction to the members o</w:t>
      </w:r>
      <w:r>
        <w:rPr>
          <w:rFonts w:ascii="Times New Roman" w:hAnsi="Times New Roman" w:cs="Times New Roman"/>
          <w:sz w:val="24"/>
          <w:szCs w:val="24"/>
        </w:rPr>
        <w:t>f the community. Certainly, ex</w:t>
      </w:r>
      <w:r w:rsidRPr="00EF4B5B">
        <w:rPr>
          <w:rFonts w:ascii="Times New Roman" w:hAnsi="Times New Roman" w:cs="Times New Roman"/>
          <w:sz w:val="24"/>
          <w:szCs w:val="24"/>
        </w:rPr>
        <w:t>ceptions may be authorized for undercover assignments or for medical necessity. Periodically the Chief of Police</w:t>
      </w:r>
      <w:r>
        <w:rPr>
          <w:rFonts w:ascii="Times New Roman" w:hAnsi="Times New Roman" w:cs="Times New Roman"/>
          <w:sz w:val="24"/>
          <w:szCs w:val="24"/>
        </w:rPr>
        <w:t xml:space="preserve"> may post drawings or issue or</w:t>
      </w:r>
      <w:r w:rsidRPr="00EF4B5B">
        <w:rPr>
          <w:rFonts w:ascii="Times New Roman" w:hAnsi="Times New Roman" w:cs="Times New Roman"/>
          <w:sz w:val="24"/>
          <w:szCs w:val="24"/>
        </w:rPr>
        <w:t>ders for guidance in interpreting the Department’s regulations.</w:t>
      </w:r>
    </w:p>
    <w:p w:rsidRPr="00EF4B5B" w:rsidR="00EF4B5B" w:rsidP="00EF4B5B" w:rsidRDefault="00EF4B5B" w14:paraId="3240E9F4" w14:textId="77777777">
      <w:pPr>
        <w:spacing w:line="240" w:lineRule="auto"/>
        <w:contextualSpacing/>
        <w:rPr>
          <w:rFonts w:ascii="Times New Roman" w:hAnsi="Times New Roman" w:cs="Times New Roman"/>
          <w:sz w:val="24"/>
          <w:szCs w:val="24"/>
        </w:rPr>
      </w:pPr>
    </w:p>
    <w:p w:rsidRPr="00EF4B5B" w:rsidR="00EF4B5B" w:rsidP="00EF4B5B" w:rsidRDefault="00EF4B5B" w14:paraId="7F5BF673" w14:textId="568863F4">
      <w:pPr>
        <w:spacing w:line="240" w:lineRule="auto"/>
        <w:contextualSpacing/>
        <w:rPr>
          <w:rFonts w:ascii="Times New Roman" w:hAnsi="Times New Roman" w:cs="Times New Roman"/>
          <w:b/>
          <w:sz w:val="24"/>
          <w:szCs w:val="24"/>
        </w:rPr>
      </w:pPr>
      <w:bookmarkStart w:name="_bookmark57" w:id="1"/>
      <w:bookmarkEnd w:id="1"/>
      <w:r w:rsidRPr="00EF4B5B">
        <w:rPr>
          <w:rFonts w:ascii="Times New Roman" w:hAnsi="Times New Roman" w:cs="Times New Roman"/>
          <w:b/>
          <w:sz w:val="24"/>
          <w:szCs w:val="24"/>
        </w:rPr>
        <w:t>RULE 9.</w:t>
      </w:r>
      <w:r w:rsidR="000305D5">
        <w:rPr>
          <w:rFonts w:ascii="Times New Roman" w:hAnsi="Times New Roman" w:cs="Times New Roman"/>
          <w:b/>
          <w:sz w:val="24"/>
          <w:szCs w:val="24"/>
        </w:rPr>
        <w:t>0</w:t>
      </w:r>
      <w:r w:rsidRPr="00EF4B5B">
        <w:rPr>
          <w:rFonts w:ascii="Times New Roman" w:hAnsi="Times New Roman" w:cs="Times New Roman"/>
          <w:b/>
          <w:sz w:val="24"/>
          <w:szCs w:val="24"/>
        </w:rPr>
        <w:t>1</w:t>
      </w:r>
      <w:r w:rsidR="00307952">
        <w:rPr>
          <w:rFonts w:ascii="Times New Roman" w:hAnsi="Times New Roman" w:cs="Times New Roman"/>
          <w:b/>
          <w:sz w:val="24"/>
          <w:szCs w:val="24"/>
        </w:rPr>
        <w:t xml:space="preserve"> – HAIR STYLES FOR ALL SWORN PERSONNEL</w:t>
      </w:r>
    </w:p>
    <w:p w:rsidRPr="00EF4B5B" w:rsidR="00EF4B5B" w:rsidP="00EF4B5B" w:rsidRDefault="00EF4B5B" w14:paraId="060A9E8E" w14:textId="77777777">
      <w:pPr>
        <w:spacing w:line="240" w:lineRule="auto"/>
        <w:contextualSpacing/>
        <w:rPr>
          <w:rFonts w:ascii="Times New Roman" w:hAnsi="Times New Roman" w:cs="Times New Roman"/>
          <w:sz w:val="24"/>
          <w:szCs w:val="24"/>
        </w:rPr>
      </w:pPr>
    </w:p>
    <w:p w:rsidR="00EF4B5B" w:rsidP="001B3DCA" w:rsidRDefault="001B3DCA" w14:paraId="77E1FD47" w14:textId="1563CEBA">
      <w:pPr>
        <w:spacing w:line="240" w:lineRule="auto"/>
        <w:ind w:firstLine="720"/>
        <w:contextualSpacing/>
        <w:rPr>
          <w:rFonts w:ascii="Times New Roman" w:hAnsi="Times New Roman" w:cs="Times New Roman"/>
          <w:sz w:val="24"/>
          <w:szCs w:val="24"/>
        </w:rPr>
      </w:pPr>
      <w:r w:rsidRPr="18773132" w:rsidR="001B3DCA">
        <w:rPr>
          <w:rFonts w:ascii="Times New Roman" w:hAnsi="Times New Roman" w:cs="Times New Roman"/>
          <w:sz w:val="24"/>
          <w:szCs w:val="24"/>
        </w:rPr>
        <w:t xml:space="preserve">This rule shall adhere to the “The Crown Act” that was signed into law by the Governor on July 26, 2022.  </w:t>
      </w:r>
      <w:r w:rsidRPr="18773132" w:rsidR="00307952">
        <w:rPr>
          <w:rFonts w:ascii="Times New Roman" w:hAnsi="Times New Roman" w:cs="Times New Roman"/>
          <w:sz w:val="24"/>
          <w:szCs w:val="24"/>
        </w:rPr>
        <w:t xml:space="preserve">All Uniformed Sworn Personnel shall conform to </w:t>
      </w:r>
      <w:r w:rsidRPr="18773132" w:rsidR="6DDCD281">
        <w:rPr>
          <w:rFonts w:ascii="Times New Roman" w:hAnsi="Times New Roman" w:cs="Times New Roman"/>
          <w:sz w:val="24"/>
          <w:szCs w:val="24"/>
        </w:rPr>
        <w:t xml:space="preserve">the </w:t>
      </w:r>
      <w:r w:rsidRPr="18773132" w:rsidR="00307952">
        <w:rPr>
          <w:rFonts w:ascii="Times New Roman" w:hAnsi="Times New Roman" w:cs="Times New Roman"/>
          <w:sz w:val="24"/>
          <w:szCs w:val="24"/>
        </w:rPr>
        <w:t>following criteri</w:t>
      </w:r>
      <w:r w:rsidRPr="18773132" w:rsidR="000F4448">
        <w:rPr>
          <w:rFonts w:ascii="Times New Roman" w:hAnsi="Times New Roman" w:cs="Times New Roman"/>
          <w:sz w:val="24"/>
          <w:szCs w:val="24"/>
        </w:rPr>
        <w:t>a:</w:t>
      </w:r>
      <w:r w:rsidRPr="18773132" w:rsidR="00307952">
        <w:rPr>
          <w:rFonts w:ascii="Times New Roman" w:hAnsi="Times New Roman" w:cs="Times New Roman"/>
          <w:sz w:val="24"/>
          <w:szCs w:val="24"/>
        </w:rPr>
        <w:t xml:space="preserve">  </w:t>
      </w:r>
    </w:p>
    <w:p w:rsidR="00307952" w:rsidP="00EF4B5B" w:rsidRDefault="00307952" w14:paraId="48D14C36" w14:textId="732A0B85">
      <w:pPr>
        <w:spacing w:line="240" w:lineRule="auto"/>
        <w:contextualSpacing/>
        <w:rPr>
          <w:rFonts w:ascii="Times New Roman" w:hAnsi="Times New Roman" w:cs="Times New Roman"/>
          <w:sz w:val="24"/>
          <w:szCs w:val="24"/>
        </w:rPr>
      </w:pPr>
    </w:p>
    <w:p w:rsidR="00307952" w:rsidP="001B3DCA" w:rsidRDefault="00307952" w14:paraId="2F08DFCF" w14:textId="34C0DE2E">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Hair must be clean, neat, and professional, and will not extend below the bottom of the ear on the side, nor longer than the bottom of the collar on the back of the uniform shirt while standing with head in normal posture.  Bangs are allowed to the eyebrow in length. </w:t>
      </w:r>
    </w:p>
    <w:p w:rsidR="00307952" w:rsidP="00EF4B5B" w:rsidRDefault="00307952" w14:paraId="66184D8C" w14:textId="365538AD">
      <w:pPr>
        <w:spacing w:line="240" w:lineRule="auto"/>
        <w:contextualSpacing/>
        <w:rPr>
          <w:rFonts w:ascii="Times New Roman" w:hAnsi="Times New Roman" w:cs="Times New Roman"/>
          <w:sz w:val="24"/>
          <w:szCs w:val="24"/>
        </w:rPr>
      </w:pPr>
    </w:p>
    <w:p w:rsidR="00307952" w:rsidP="001B3DCA" w:rsidRDefault="00307952" w14:paraId="7E6C2161" w14:textId="2A958C7E">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I</w:t>
      </w:r>
      <w:r w:rsidR="000F4448">
        <w:rPr>
          <w:rFonts w:ascii="Times New Roman" w:hAnsi="Times New Roman" w:cs="Times New Roman"/>
          <w:sz w:val="24"/>
          <w:szCs w:val="24"/>
        </w:rPr>
        <w:t xml:space="preserve">f hair is longer than described in the preceding section, or long enough on any point on the head to interfere with the eyes, nose, or mouth, it must be pulled back in a neat fashion and securely fastened.  When secured, the hair will not exceed the “yoke line” of the uniform shirt.  The “yoke line” refers to the line on the uniform shirt that crosses the back of the shirt below the neck and across the shoulders.  </w:t>
      </w:r>
    </w:p>
    <w:p w:rsidR="000F4448" w:rsidP="00EF4B5B" w:rsidRDefault="000F4448" w14:paraId="4478CE8D" w14:textId="448690BE">
      <w:pPr>
        <w:spacing w:line="240" w:lineRule="auto"/>
        <w:contextualSpacing/>
        <w:rPr>
          <w:rFonts w:ascii="Times New Roman" w:hAnsi="Times New Roman" w:cs="Times New Roman"/>
          <w:sz w:val="24"/>
          <w:szCs w:val="24"/>
        </w:rPr>
      </w:pPr>
    </w:p>
    <w:p w:rsidR="000F4448" w:rsidP="001B3DCA" w:rsidRDefault="000F4448" w14:paraId="796B90E0" w14:textId="7C643FF7">
      <w:pPr>
        <w:spacing w:line="240" w:lineRule="auto"/>
        <w:ind w:firstLine="720"/>
        <w:contextualSpacing/>
        <w:rPr>
          <w:rFonts w:ascii="Times New Roman" w:hAnsi="Times New Roman" w:cs="Times New Roman"/>
          <w:sz w:val="24"/>
          <w:szCs w:val="24"/>
        </w:rPr>
      </w:pPr>
      <w:r w:rsidRPr="18773132" w:rsidR="000F4448">
        <w:rPr>
          <w:rFonts w:ascii="Times New Roman" w:hAnsi="Times New Roman" w:cs="Times New Roman"/>
          <w:sz w:val="24"/>
          <w:szCs w:val="24"/>
        </w:rPr>
        <w:t>Natural and protective hairstyles, which shall include, but not be limited to, natural and protective hairstyles such as braids, locks, twists, Bantu knots, and other formations permitted, provided</w:t>
      </w:r>
      <w:r w:rsidRPr="18773132" w:rsidR="00702C69">
        <w:rPr>
          <w:rFonts w:ascii="Times New Roman" w:hAnsi="Times New Roman" w:cs="Times New Roman"/>
          <w:sz w:val="24"/>
          <w:szCs w:val="24"/>
        </w:rPr>
        <w:t xml:space="preserve"> they are professional in appearance.  Multiple braids are </w:t>
      </w:r>
      <w:r w:rsidRPr="18773132" w:rsidR="057BCD02">
        <w:rPr>
          <w:rFonts w:ascii="Times New Roman" w:hAnsi="Times New Roman" w:cs="Times New Roman"/>
          <w:sz w:val="24"/>
          <w:szCs w:val="24"/>
        </w:rPr>
        <w:t>allowed;</w:t>
      </w:r>
      <w:r w:rsidRPr="18773132" w:rsidR="00702C69">
        <w:rPr>
          <w:rFonts w:ascii="Times New Roman" w:hAnsi="Times New Roman" w:cs="Times New Roman"/>
          <w:sz w:val="24"/>
          <w:szCs w:val="24"/>
        </w:rPr>
        <w:t xml:space="preserve"> however, </w:t>
      </w:r>
      <w:r w:rsidRPr="18773132" w:rsidR="4A3ED75D">
        <w:rPr>
          <w:rFonts w:ascii="Times New Roman" w:hAnsi="Times New Roman" w:cs="Times New Roman"/>
          <w:sz w:val="24"/>
          <w:szCs w:val="24"/>
        </w:rPr>
        <w:t>they may</w:t>
      </w:r>
      <w:r w:rsidRPr="18773132" w:rsidR="00702C69">
        <w:rPr>
          <w:rFonts w:ascii="Times New Roman" w:hAnsi="Times New Roman" w:cs="Times New Roman"/>
          <w:sz w:val="24"/>
          <w:szCs w:val="24"/>
        </w:rPr>
        <w:t xml:space="preserve"> not contain brightly colored beads or bands.  Objects worn in the hair, including but not limited to pins, barrettes, beads, bands, and clips, shall be inconspicuously placed for the sole purpose of holding hair in place, must be unadorned, transparent, or similar in color to the hair, and must not interfere with officer safety or the proper wearing of issued headgear</w:t>
      </w:r>
      <w:r w:rsidRPr="18773132" w:rsidR="4F8C719C">
        <w:rPr>
          <w:rFonts w:ascii="Times New Roman" w:hAnsi="Times New Roman" w:cs="Times New Roman"/>
          <w:sz w:val="24"/>
          <w:szCs w:val="24"/>
        </w:rPr>
        <w:t xml:space="preserve">. </w:t>
      </w:r>
      <w:r w:rsidRPr="18773132" w:rsidR="00702C69">
        <w:rPr>
          <w:rFonts w:ascii="Times New Roman" w:hAnsi="Times New Roman" w:cs="Times New Roman"/>
          <w:sz w:val="24"/>
          <w:szCs w:val="24"/>
        </w:rPr>
        <w:t xml:space="preserve">Wigs, tracks, and hairpieces may be worn in a manner consistent with hair appearance standards as described in the preceding section.  </w:t>
      </w:r>
    </w:p>
    <w:p w:rsidR="000F4448" w:rsidP="00EF4B5B" w:rsidRDefault="000F4448" w14:paraId="28265507" w14:textId="225F5AD9">
      <w:pPr>
        <w:spacing w:line="240" w:lineRule="auto"/>
        <w:contextualSpacing/>
        <w:rPr>
          <w:rFonts w:ascii="Times New Roman" w:hAnsi="Times New Roman" w:cs="Times New Roman"/>
          <w:sz w:val="24"/>
          <w:szCs w:val="24"/>
        </w:rPr>
      </w:pPr>
    </w:p>
    <w:p w:rsidR="00702C69" w:rsidP="001B3DCA" w:rsidRDefault="00702C69" w14:paraId="3F2CF6F9" w14:textId="7D2D641D">
      <w:pPr>
        <w:spacing w:line="240" w:lineRule="auto"/>
        <w:ind w:firstLine="720"/>
        <w:contextualSpacing/>
        <w:rPr>
          <w:rFonts w:ascii="Times New Roman" w:hAnsi="Times New Roman" w:cs="Times New Roman"/>
          <w:sz w:val="24"/>
          <w:szCs w:val="24"/>
        </w:rPr>
      </w:pPr>
      <w:r w:rsidRPr="18773132" w:rsidR="00702C69">
        <w:rPr>
          <w:rFonts w:ascii="Times New Roman" w:hAnsi="Times New Roman" w:cs="Times New Roman"/>
          <w:sz w:val="24"/>
          <w:szCs w:val="24"/>
        </w:rPr>
        <w:t xml:space="preserve">Non-uniformed </w:t>
      </w:r>
      <w:r w:rsidRPr="18773132" w:rsidR="671D3302">
        <w:rPr>
          <w:rFonts w:ascii="Times New Roman" w:hAnsi="Times New Roman" w:cs="Times New Roman"/>
          <w:sz w:val="24"/>
          <w:szCs w:val="24"/>
        </w:rPr>
        <w:t>employees</w:t>
      </w:r>
      <w:r w:rsidRPr="18773132" w:rsidR="00702C69">
        <w:rPr>
          <w:rFonts w:ascii="Times New Roman" w:hAnsi="Times New Roman" w:cs="Times New Roman"/>
          <w:sz w:val="24"/>
          <w:szCs w:val="24"/>
        </w:rPr>
        <w:t xml:space="preserve"> may wear their hair in any neat, orderly fashion that does not interfere with the performance of their duties.  </w:t>
      </w:r>
    </w:p>
    <w:p w:rsidRPr="00EF4B5B" w:rsidR="000F4448" w:rsidP="00EF4B5B" w:rsidRDefault="000F4448" w14:paraId="6FDC1ACA" w14:textId="77777777">
      <w:pPr>
        <w:spacing w:line="240" w:lineRule="auto"/>
        <w:contextualSpacing/>
        <w:rPr>
          <w:rFonts w:ascii="Times New Roman" w:hAnsi="Times New Roman" w:cs="Times New Roman"/>
          <w:sz w:val="24"/>
          <w:szCs w:val="24"/>
        </w:rPr>
      </w:pPr>
    </w:p>
    <w:p w:rsidRPr="001F20A4" w:rsidR="00EF4B5B" w:rsidP="00EF4B5B" w:rsidRDefault="00EF4B5B" w14:paraId="33BE71DF" w14:textId="77777777">
      <w:pPr>
        <w:spacing w:line="240" w:lineRule="auto"/>
        <w:contextualSpacing/>
        <w:rPr>
          <w:rFonts w:ascii="Times New Roman" w:hAnsi="Times New Roman" w:cs="Times New Roman"/>
          <w:b/>
          <w:sz w:val="24"/>
          <w:szCs w:val="24"/>
        </w:rPr>
      </w:pPr>
      <w:bookmarkStart w:name="_bookmark58" w:id="2"/>
      <w:bookmarkEnd w:id="2"/>
      <w:r w:rsidRPr="001F20A4">
        <w:rPr>
          <w:rFonts w:ascii="Times New Roman" w:hAnsi="Times New Roman" w:cs="Times New Roman"/>
          <w:b/>
          <w:sz w:val="24"/>
          <w:szCs w:val="24"/>
        </w:rPr>
        <w:t>RULE 9.</w:t>
      </w:r>
      <w:r w:rsidR="000305D5">
        <w:rPr>
          <w:rFonts w:ascii="Times New Roman" w:hAnsi="Times New Roman" w:cs="Times New Roman"/>
          <w:b/>
          <w:sz w:val="24"/>
          <w:szCs w:val="24"/>
        </w:rPr>
        <w:t>0</w:t>
      </w:r>
      <w:r w:rsidRPr="001F20A4">
        <w:rPr>
          <w:rFonts w:ascii="Times New Roman" w:hAnsi="Times New Roman" w:cs="Times New Roman"/>
          <w:b/>
          <w:sz w:val="24"/>
          <w:szCs w:val="24"/>
        </w:rPr>
        <w:t>1.A. – SIDEBURNS</w:t>
      </w:r>
    </w:p>
    <w:p w:rsidRPr="00EF4B5B" w:rsidR="001F20A4" w:rsidP="00EF4B5B" w:rsidRDefault="001F20A4" w14:paraId="2C235333" w14:textId="77777777">
      <w:pPr>
        <w:spacing w:line="240" w:lineRule="auto"/>
        <w:contextualSpacing/>
        <w:rPr>
          <w:rFonts w:ascii="Times New Roman" w:hAnsi="Times New Roman" w:cs="Times New Roman"/>
          <w:sz w:val="24"/>
          <w:szCs w:val="24"/>
        </w:rPr>
      </w:pPr>
    </w:p>
    <w:p w:rsidR="00EF4B5B" w:rsidP="001F20A4" w:rsidRDefault="00EF4B5B" w14:paraId="623BA78A" w14:textId="46D1A8EF">
      <w:pPr>
        <w:spacing w:line="240" w:lineRule="auto"/>
        <w:ind w:firstLine="720"/>
        <w:contextualSpacing/>
        <w:rPr>
          <w:rFonts w:ascii="Times New Roman" w:hAnsi="Times New Roman" w:cs="Times New Roman"/>
          <w:sz w:val="24"/>
          <w:szCs w:val="24"/>
        </w:rPr>
      </w:pPr>
      <w:r w:rsidRPr="18773132" w:rsidR="00EF4B5B">
        <w:rPr>
          <w:rFonts w:ascii="Times New Roman" w:hAnsi="Times New Roman" w:cs="Times New Roman"/>
          <w:sz w:val="24"/>
          <w:szCs w:val="24"/>
        </w:rPr>
        <w:t xml:space="preserve">If an officer chooses to wear sideburns, they will be neatly trimmed and tapered. Sideburns may extend to a level consistent with the mid- point of the ear, will be of even width (not flared), and will end with a </w:t>
      </w:r>
      <w:r w:rsidRPr="18773132" w:rsidR="0E8A5FE9">
        <w:rPr>
          <w:rFonts w:ascii="Times New Roman" w:hAnsi="Times New Roman" w:cs="Times New Roman"/>
          <w:sz w:val="24"/>
          <w:szCs w:val="24"/>
        </w:rPr>
        <w:t>clean-shaven</w:t>
      </w:r>
      <w:r w:rsidRPr="18773132" w:rsidR="00EF4B5B">
        <w:rPr>
          <w:rFonts w:ascii="Times New Roman" w:hAnsi="Times New Roman" w:cs="Times New Roman"/>
          <w:sz w:val="24"/>
          <w:szCs w:val="24"/>
        </w:rPr>
        <w:t xml:space="preserve"> horizontal line.</w:t>
      </w:r>
    </w:p>
    <w:p w:rsidRPr="00EF4B5B" w:rsidR="001F20A4" w:rsidP="001F20A4" w:rsidRDefault="001F20A4" w14:paraId="25973512" w14:textId="77777777">
      <w:pPr>
        <w:spacing w:line="240" w:lineRule="auto"/>
        <w:ind w:firstLine="720"/>
        <w:contextualSpacing/>
        <w:rPr>
          <w:rFonts w:ascii="Times New Roman" w:hAnsi="Times New Roman" w:cs="Times New Roman"/>
          <w:sz w:val="24"/>
          <w:szCs w:val="24"/>
        </w:rPr>
      </w:pPr>
    </w:p>
    <w:p w:rsidRPr="001F20A4" w:rsidR="00EF4B5B" w:rsidP="00EF4B5B" w:rsidRDefault="00EF4B5B" w14:paraId="34DBC882" w14:textId="77777777">
      <w:pPr>
        <w:spacing w:line="240" w:lineRule="auto"/>
        <w:contextualSpacing/>
        <w:rPr>
          <w:rFonts w:ascii="Times New Roman" w:hAnsi="Times New Roman" w:cs="Times New Roman"/>
          <w:b/>
          <w:sz w:val="24"/>
          <w:szCs w:val="24"/>
        </w:rPr>
      </w:pPr>
      <w:bookmarkStart w:name="_bookmark59" w:id="3"/>
      <w:bookmarkEnd w:id="3"/>
      <w:r w:rsidRPr="001F20A4">
        <w:rPr>
          <w:rFonts w:ascii="Times New Roman" w:hAnsi="Times New Roman" w:cs="Times New Roman"/>
          <w:b/>
          <w:sz w:val="24"/>
          <w:szCs w:val="24"/>
        </w:rPr>
        <w:t>RULE 9.</w:t>
      </w:r>
      <w:r w:rsidR="000305D5">
        <w:rPr>
          <w:rFonts w:ascii="Times New Roman" w:hAnsi="Times New Roman" w:cs="Times New Roman"/>
          <w:b/>
          <w:sz w:val="24"/>
          <w:szCs w:val="24"/>
        </w:rPr>
        <w:t>0</w:t>
      </w:r>
      <w:r w:rsidRPr="001F20A4">
        <w:rPr>
          <w:rFonts w:ascii="Times New Roman" w:hAnsi="Times New Roman" w:cs="Times New Roman"/>
          <w:b/>
          <w:sz w:val="24"/>
          <w:szCs w:val="24"/>
        </w:rPr>
        <w:t>1.B. – MUSTACHES</w:t>
      </w:r>
    </w:p>
    <w:p w:rsidRPr="00EF4B5B" w:rsidR="001F20A4" w:rsidP="00EF4B5B" w:rsidRDefault="001F20A4" w14:paraId="6EA7FC50" w14:textId="77777777">
      <w:pPr>
        <w:spacing w:line="240" w:lineRule="auto"/>
        <w:contextualSpacing/>
        <w:rPr>
          <w:rFonts w:ascii="Times New Roman" w:hAnsi="Times New Roman" w:cs="Times New Roman"/>
          <w:sz w:val="24"/>
          <w:szCs w:val="24"/>
        </w:rPr>
      </w:pPr>
    </w:p>
    <w:p w:rsidRPr="00EF4B5B" w:rsidR="00EF4B5B" w:rsidP="001F20A4" w:rsidRDefault="00EF4B5B" w14:paraId="3D878824" w14:textId="77777777">
      <w:pPr>
        <w:spacing w:line="240" w:lineRule="auto"/>
        <w:ind w:firstLine="720"/>
        <w:contextualSpacing/>
        <w:rPr>
          <w:rFonts w:ascii="Times New Roman" w:hAnsi="Times New Roman" w:cs="Times New Roman"/>
          <w:sz w:val="24"/>
          <w:szCs w:val="24"/>
        </w:rPr>
      </w:pPr>
      <w:r w:rsidRPr="00EF4B5B">
        <w:rPr>
          <w:rFonts w:ascii="Times New Roman" w:hAnsi="Times New Roman" w:cs="Times New Roman"/>
          <w:sz w:val="24"/>
          <w:szCs w:val="24"/>
        </w:rPr>
        <w:t>Mustaches shall be neatly trimmed</w:t>
      </w:r>
      <w:r w:rsidR="00351B08">
        <w:rPr>
          <w:rFonts w:ascii="Times New Roman" w:hAnsi="Times New Roman" w:cs="Times New Roman"/>
          <w:sz w:val="24"/>
          <w:szCs w:val="24"/>
        </w:rPr>
        <w:t xml:space="preserve"> at all times and shall not ex</w:t>
      </w:r>
      <w:r w:rsidRPr="00EF4B5B">
        <w:rPr>
          <w:rFonts w:ascii="Times New Roman" w:hAnsi="Times New Roman" w:cs="Times New Roman"/>
          <w:sz w:val="24"/>
          <w:szCs w:val="24"/>
        </w:rPr>
        <w:t>tend beyond the upper lip line in any dir</w:t>
      </w:r>
      <w:r w:rsidR="00351B08">
        <w:rPr>
          <w:rFonts w:ascii="Times New Roman" w:hAnsi="Times New Roman" w:cs="Times New Roman"/>
          <w:sz w:val="24"/>
          <w:szCs w:val="24"/>
        </w:rPr>
        <w:t>ection and shall not extend be</w:t>
      </w:r>
      <w:r w:rsidRPr="00EF4B5B">
        <w:rPr>
          <w:rFonts w:ascii="Times New Roman" w:hAnsi="Times New Roman" w:cs="Times New Roman"/>
          <w:sz w:val="24"/>
          <w:szCs w:val="24"/>
        </w:rPr>
        <w:t xml:space="preserve">low the lip line. “Handlebar” or “Fu Manchu” mustaches are not allowed. (Exceptions </w:t>
      </w:r>
      <w:r w:rsidRPr="00EF4B5B">
        <w:rPr>
          <w:rFonts w:ascii="Times New Roman" w:hAnsi="Times New Roman" w:cs="Times New Roman"/>
          <w:spacing w:val="-3"/>
          <w:sz w:val="24"/>
          <w:szCs w:val="24"/>
        </w:rPr>
        <w:t xml:space="preserve">to </w:t>
      </w:r>
      <w:r w:rsidRPr="00EF4B5B">
        <w:rPr>
          <w:rFonts w:ascii="Times New Roman" w:hAnsi="Times New Roman" w:cs="Times New Roman"/>
          <w:sz w:val="24"/>
          <w:szCs w:val="24"/>
        </w:rPr>
        <w:t xml:space="preserve">this rule may be granted by the </w:t>
      </w:r>
      <w:r w:rsidRPr="00EF4B5B">
        <w:rPr>
          <w:rFonts w:ascii="Times New Roman" w:hAnsi="Times New Roman" w:cs="Times New Roman"/>
          <w:spacing w:val="-3"/>
          <w:sz w:val="24"/>
          <w:szCs w:val="24"/>
        </w:rPr>
        <w:t xml:space="preserve">Chief </w:t>
      </w:r>
      <w:r w:rsidRPr="00EF4B5B">
        <w:rPr>
          <w:rFonts w:ascii="Times New Roman" w:hAnsi="Times New Roman" w:cs="Times New Roman"/>
          <w:sz w:val="24"/>
          <w:szCs w:val="24"/>
        </w:rPr>
        <w:t>of Police for special reasons or purposes such as undercover</w:t>
      </w:r>
      <w:r w:rsidRPr="00EF4B5B">
        <w:rPr>
          <w:rFonts w:ascii="Times New Roman" w:hAnsi="Times New Roman" w:cs="Times New Roman"/>
          <w:spacing w:val="-1"/>
          <w:sz w:val="24"/>
          <w:szCs w:val="24"/>
        </w:rPr>
        <w:t xml:space="preserve"> </w:t>
      </w:r>
      <w:r w:rsidRPr="00EF4B5B">
        <w:rPr>
          <w:rFonts w:ascii="Times New Roman" w:hAnsi="Times New Roman" w:cs="Times New Roman"/>
          <w:sz w:val="24"/>
          <w:szCs w:val="24"/>
        </w:rPr>
        <w:t>work).</w:t>
      </w:r>
    </w:p>
    <w:p w:rsidRPr="00EF4B5B" w:rsidR="00EF4B5B" w:rsidP="00EF4B5B" w:rsidRDefault="00EF4B5B" w14:paraId="137EA951" w14:textId="77777777">
      <w:pPr>
        <w:spacing w:line="240" w:lineRule="auto"/>
        <w:contextualSpacing/>
        <w:rPr>
          <w:rFonts w:ascii="Times New Roman" w:hAnsi="Times New Roman" w:cs="Times New Roman"/>
          <w:sz w:val="24"/>
          <w:szCs w:val="24"/>
        </w:rPr>
      </w:pPr>
    </w:p>
    <w:p w:rsidRPr="001F20A4" w:rsidR="002D011B" w:rsidP="00EF4B5B" w:rsidRDefault="00EF4B5B" w14:paraId="7D3252E7" w14:textId="77777777">
      <w:pPr>
        <w:spacing w:line="240" w:lineRule="auto"/>
        <w:contextualSpacing/>
        <w:rPr>
          <w:rFonts w:ascii="Times New Roman" w:hAnsi="Times New Roman" w:cs="Times New Roman"/>
          <w:b/>
          <w:sz w:val="24"/>
          <w:szCs w:val="24"/>
        </w:rPr>
      </w:pPr>
      <w:bookmarkStart w:name="_bookmark60" w:id="4"/>
      <w:bookmarkEnd w:id="4"/>
      <w:r w:rsidRPr="001F20A4">
        <w:rPr>
          <w:rFonts w:ascii="Times New Roman" w:hAnsi="Times New Roman" w:cs="Times New Roman"/>
          <w:b/>
          <w:sz w:val="24"/>
          <w:szCs w:val="24"/>
        </w:rPr>
        <w:t>RULE 9.</w:t>
      </w:r>
      <w:r w:rsidR="000305D5">
        <w:rPr>
          <w:rFonts w:ascii="Times New Roman" w:hAnsi="Times New Roman" w:cs="Times New Roman"/>
          <w:b/>
          <w:sz w:val="24"/>
          <w:szCs w:val="24"/>
        </w:rPr>
        <w:t>0</w:t>
      </w:r>
      <w:r w:rsidRPr="001F20A4">
        <w:rPr>
          <w:rFonts w:ascii="Times New Roman" w:hAnsi="Times New Roman" w:cs="Times New Roman"/>
          <w:b/>
          <w:sz w:val="24"/>
          <w:szCs w:val="24"/>
        </w:rPr>
        <w:t>1.C. – BEARDS</w:t>
      </w:r>
    </w:p>
    <w:p w:rsidR="001F20A4" w:rsidP="00EF4B5B" w:rsidRDefault="001F20A4" w14:paraId="0EA356E4" w14:textId="77777777">
      <w:pPr>
        <w:spacing w:line="240" w:lineRule="auto"/>
        <w:contextualSpacing/>
        <w:rPr>
          <w:rFonts w:ascii="Times New Roman" w:hAnsi="Times New Roman" w:cs="Times New Roman"/>
          <w:sz w:val="24"/>
          <w:szCs w:val="24"/>
        </w:rPr>
      </w:pPr>
    </w:p>
    <w:p w:rsidRPr="00EF4B5B" w:rsidR="00EF4B5B" w:rsidP="001F20A4" w:rsidRDefault="00EF4B5B" w14:paraId="2B491CC1" w14:textId="6F200F99">
      <w:pPr>
        <w:spacing w:line="240" w:lineRule="auto"/>
        <w:ind w:firstLine="720"/>
        <w:contextualSpacing/>
        <w:rPr>
          <w:rFonts w:ascii="Times New Roman" w:hAnsi="Times New Roman" w:cs="Times New Roman"/>
          <w:sz w:val="24"/>
          <w:szCs w:val="24"/>
        </w:rPr>
      </w:pPr>
      <w:r w:rsidRPr="00EF4B5B">
        <w:rPr>
          <w:rFonts w:ascii="Times New Roman" w:hAnsi="Times New Roman" w:cs="Times New Roman"/>
          <w:sz w:val="24"/>
          <w:szCs w:val="24"/>
        </w:rPr>
        <w:t>The face will be clean shaven other than the acceptable mustache and sideburns. Beards and goatees are prohibited.</w:t>
      </w:r>
      <w:r w:rsidR="001B3DCA">
        <w:rPr>
          <w:rFonts w:ascii="Times New Roman" w:hAnsi="Times New Roman" w:cs="Times New Roman"/>
          <w:sz w:val="24"/>
          <w:szCs w:val="24"/>
        </w:rPr>
        <w:t xml:space="preserve"> </w:t>
      </w:r>
      <w:r w:rsidRPr="00EF4B5B">
        <w:rPr>
          <w:rFonts w:ascii="Times New Roman" w:hAnsi="Times New Roman" w:cs="Times New Roman"/>
          <w:sz w:val="24"/>
          <w:szCs w:val="24"/>
        </w:rPr>
        <w:t>Exceptions to this rule</w:t>
      </w:r>
      <w:r w:rsidR="001B3DCA">
        <w:rPr>
          <w:rFonts w:ascii="Times New Roman" w:hAnsi="Times New Roman" w:cs="Times New Roman"/>
          <w:sz w:val="24"/>
          <w:szCs w:val="24"/>
        </w:rPr>
        <w:t>, such as religious purposes,</w:t>
      </w:r>
      <w:r w:rsidRPr="00EF4B5B">
        <w:rPr>
          <w:rFonts w:ascii="Times New Roman" w:hAnsi="Times New Roman" w:cs="Times New Roman"/>
          <w:sz w:val="24"/>
          <w:szCs w:val="24"/>
        </w:rPr>
        <w:t xml:space="preserve"> may be granted by the Chie</w:t>
      </w:r>
      <w:r w:rsidR="001B3DCA">
        <w:rPr>
          <w:rFonts w:ascii="Times New Roman" w:hAnsi="Times New Roman" w:cs="Times New Roman"/>
          <w:sz w:val="24"/>
          <w:szCs w:val="24"/>
        </w:rPr>
        <w:t xml:space="preserve">f of Police, </w:t>
      </w:r>
      <w:r w:rsidRPr="00EF4B5B">
        <w:rPr>
          <w:rFonts w:ascii="Times New Roman" w:hAnsi="Times New Roman" w:cs="Times New Roman"/>
          <w:sz w:val="24"/>
          <w:szCs w:val="24"/>
        </w:rPr>
        <w:t xml:space="preserve">or </w:t>
      </w:r>
      <w:r w:rsidR="001B3DCA">
        <w:rPr>
          <w:rFonts w:ascii="Times New Roman" w:hAnsi="Times New Roman" w:cs="Times New Roman"/>
          <w:sz w:val="24"/>
          <w:szCs w:val="24"/>
        </w:rPr>
        <w:t xml:space="preserve">for </w:t>
      </w:r>
      <w:r w:rsidRPr="00EF4B5B">
        <w:rPr>
          <w:rFonts w:ascii="Times New Roman" w:hAnsi="Times New Roman" w:cs="Times New Roman"/>
          <w:sz w:val="24"/>
          <w:szCs w:val="24"/>
        </w:rPr>
        <w:t>p</w:t>
      </w:r>
      <w:r w:rsidR="001B3DCA">
        <w:rPr>
          <w:rFonts w:ascii="Times New Roman" w:hAnsi="Times New Roman" w:cs="Times New Roman"/>
          <w:sz w:val="24"/>
          <w:szCs w:val="24"/>
        </w:rPr>
        <w:t>urposes such as undercover work</w:t>
      </w:r>
      <w:r w:rsidRPr="00EF4B5B">
        <w:rPr>
          <w:rFonts w:ascii="Times New Roman" w:hAnsi="Times New Roman" w:cs="Times New Roman"/>
          <w:sz w:val="24"/>
          <w:szCs w:val="24"/>
        </w:rPr>
        <w:t>.</w:t>
      </w:r>
    </w:p>
    <w:p w:rsidRPr="00EF4B5B" w:rsidR="001F20A4" w:rsidP="00EF4B5B" w:rsidRDefault="001F20A4" w14:paraId="60A0419D" w14:textId="5B8073A8">
      <w:pPr>
        <w:spacing w:line="240" w:lineRule="auto"/>
        <w:contextualSpacing/>
        <w:rPr>
          <w:rFonts w:ascii="Times New Roman" w:hAnsi="Times New Roman" w:cs="Times New Roman"/>
          <w:sz w:val="24"/>
          <w:szCs w:val="24"/>
        </w:rPr>
      </w:pPr>
      <w:bookmarkStart w:name="_bookmark61" w:id="5"/>
      <w:bookmarkStart w:name="_bookmark62" w:id="6"/>
      <w:bookmarkEnd w:id="5"/>
      <w:bookmarkEnd w:id="6"/>
    </w:p>
    <w:p w:rsidRPr="001917CE" w:rsidR="00EF4B5B" w:rsidP="00EF4B5B" w:rsidRDefault="00EF4B5B" w14:paraId="7F0206DD" w14:textId="77777777">
      <w:pPr>
        <w:spacing w:line="240" w:lineRule="auto"/>
        <w:contextualSpacing/>
        <w:rPr>
          <w:rFonts w:ascii="Times New Roman" w:hAnsi="Times New Roman" w:cs="Times New Roman"/>
          <w:b/>
          <w:sz w:val="24"/>
          <w:szCs w:val="24"/>
        </w:rPr>
      </w:pPr>
      <w:bookmarkStart w:name="_bookmark63" w:id="7"/>
      <w:bookmarkEnd w:id="7"/>
      <w:r w:rsidRPr="001917CE">
        <w:rPr>
          <w:rFonts w:ascii="Times New Roman" w:hAnsi="Times New Roman" w:cs="Times New Roman"/>
          <w:b/>
          <w:sz w:val="24"/>
          <w:szCs w:val="24"/>
        </w:rPr>
        <w:t>RULE 9.</w:t>
      </w:r>
      <w:r w:rsidR="000305D5">
        <w:rPr>
          <w:rFonts w:ascii="Times New Roman" w:hAnsi="Times New Roman" w:cs="Times New Roman"/>
          <w:b/>
          <w:sz w:val="24"/>
          <w:szCs w:val="24"/>
        </w:rPr>
        <w:t>0</w:t>
      </w:r>
      <w:r w:rsidRPr="001917CE">
        <w:rPr>
          <w:rFonts w:ascii="Times New Roman" w:hAnsi="Times New Roman" w:cs="Times New Roman"/>
          <w:b/>
          <w:sz w:val="24"/>
          <w:szCs w:val="24"/>
        </w:rPr>
        <w:t>3 – EARRINGS</w:t>
      </w:r>
    </w:p>
    <w:p w:rsidRPr="00EF4B5B" w:rsidR="001F20A4" w:rsidP="00EF4B5B" w:rsidRDefault="001F20A4" w14:paraId="0BCE3C88" w14:textId="77777777">
      <w:pPr>
        <w:spacing w:line="240" w:lineRule="auto"/>
        <w:contextualSpacing/>
        <w:rPr>
          <w:rFonts w:ascii="Times New Roman" w:hAnsi="Times New Roman" w:cs="Times New Roman"/>
          <w:sz w:val="24"/>
          <w:szCs w:val="24"/>
        </w:rPr>
      </w:pPr>
    </w:p>
    <w:p w:rsidR="00EF4B5B" w:rsidP="001F20A4" w:rsidRDefault="00702C69" w14:paraId="01F4E4C8" w14:textId="76F0B3E5">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O</w:t>
      </w:r>
      <w:r w:rsidR="001F20A4">
        <w:rPr>
          <w:rFonts w:ascii="Times New Roman" w:hAnsi="Times New Roman" w:cs="Times New Roman"/>
          <w:sz w:val="24"/>
          <w:szCs w:val="24"/>
        </w:rPr>
        <w:t>f</w:t>
      </w:r>
      <w:r w:rsidRPr="00EF4B5B" w:rsidR="00EF4B5B">
        <w:rPr>
          <w:rFonts w:ascii="Times New Roman" w:hAnsi="Times New Roman" w:cs="Times New Roman"/>
          <w:sz w:val="24"/>
          <w:szCs w:val="24"/>
        </w:rPr>
        <w:t>ficers may only wear stud-type earrings on duty (no hoops or dangling styles).</w:t>
      </w:r>
    </w:p>
    <w:p w:rsidR="001B3DCA" w:rsidP="001F20A4" w:rsidRDefault="001B3DCA" w14:paraId="0B3242D1" w14:textId="58BC2125">
      <w:pPr>
        <w:spacing w:line="240" w:lineRule="auto"/>
        <w:ind w:firstLine="720"/>
        <w:contextualSpacing/>
        <w:rPr>
          <w:rFonts w:ascii="Times New Roman" w:hAnsi="Times New Roman" w:cs="Times New Roman"/>
          <w:sz w:val="24"/>
          <w:szCs w:val="24"/>
        </w:rPr>
      </w:pPr>
    </w:p>
    <w:p w:rsidR="001B3DCA" w:rsidP="001F20A4" w:rsidRDefault="001B3DCA" w14:paraId="4450759D" w14:textId="3FCF80C6">
      <w:pPr>
        <w:spacing w:line="240" w:lineRule="auto"/>
        <w:ind w:firstLine="720"/>
        <w:contextualSpacing/>
        <w:rPr>
          <w:rFonts w:ascii="Times New Roman" w:hAnsi="Times New Roman" w:cs="Times New Roman"/>
          <w:sz w:val="24"/>
          <w:szCs w:val="24"/>
        </w:rPr>
      </w:pPr>
    </w:p>
    <w:p w:rsidR="001B3DCA" w:rsidP="001F20A4" w:rsidRDefault="001B3DCA" w14:paraId="168BF776" w14:textId="77777777">
      <w:pPr>
        <w:spacing w:line="240" w:lineRule="auto"/>
        <w:ind w:firstLine="720"/>
        <w:contextualSpacing/>
        <w:rPr>
          <w:rFonts w:ascii="Times New Roman" w:hAnsi="Times New Roman" w:cs="Times New Roman"/>
          <w:sz w:val="24"/>
          <w:szCs w:val="24"/>
        </w:rPr>
      </w:pPr>
    </w:p>
    <w:p w:rsidRPr="00EF4B5B" w:rsidR="001F20A4" w:rsidP="001F20A4" w:rsidRDefault="001F20A4" w14:paraId="2AF9890D" w14:textId="77777777">
      <w:pPr>
        <w:spacing w:line="240" w:lineRule="auto"/>
        <w:ind w:firstLine="720"/>
        <w:contextualSpacing/>
        <w:rPr>
          <w:rFonts w:ascii="Times New Roman" w:hAnsi="Times New Roman" w:cs="Times New Roman"/>
          <w:sz w:val="24"/>
          <w:szCs w:val="24"/>
        </w:rPr>
      </w:pPr>
    </w:p>
    <w:p w:rsidRPr="001917CE" w:rsidR="00EF4B5B" w:rsidP="00EF4B5B" w:rsidRDefault="00EF4B5B" w14:paraId="420B7AA3" w14:textId="77777777">
      <w:pPr>
        <w:spacing w:line="240" w:lineRule="auto"/>
        <w:contextualSpacing/>
        <w:rPr>
          <w:rFonts w:ascii="Times New Roman" w:hAnsi="Times New Roman" w:cs="Times New Roman"/>
          <w:b/>
          <w:sz w:val="24"/>
          <w:szCs w:val="24"/>
        </w:rPr>
      </w:pPr>
      <w:bookmarkStart w:name="_bookmark64" w:id="8"/>
      <w:bookmarkEnd w:id="8"/>
      <w:r w:rsidRPr="001917CE">
        <w:rPr>
          <w:rFonts w:ascii="Times New Roman" w:hAnsi="Times New Roman" w:cs="Times New Roman"/>
          <w:b/>
          <w:sz w:val="24"/>
          <w:szCs w:val="24"/>
        </w:rPr>
        <w:lastRenderedPageBreak/>
        <w:t>RULE 9.</w:t>
      </w:r>
      <w:r w:rsidR="000305D5">
        <w:rPr>
          <w:rFonts w:ascii="Times New Roman" w:hAnsi="Times New Roman" w:cs="Times New Roman"/>
          <w:b/>
          <w:sz w:val="24"/>
          <w:szCs w:val="24"/>
        </w:rPr>
        <w:t>0</w:t>
      </w:r>
      <w:r w:rsidRPr="001917CE">
        <w:rPr>
          <w:rFonts w:ascii="Times New Roman" w:hAnsi="Times New Roman" w:cs="Times New Roman"/>
          <w:b/>
          <w:sz w:val="24"/>
          <w:szCs w:val="24"/>
        </w:rPr>
        <w:t>4 - WEARING THE UNIFORM</w:t>
      </w:r>
    </w:p>
    <w:p w:rsidRPr="00EF4B5B" w:rsidR="001F20A4" w:rsidP="00EF4B5B" w:rsidRDefault="001F20A4" w14:paraId="4D6C918F" w14:textId="77777777">
      <w:pPr>
        <w:spacing w:line="240" w:lineRule="auto"/>
        <w:contextualSpacing/>
        <w:rPr>
          <w:rFonts w:ascii="Times New Roman" w:hAnsi="Times New Roman" w:cs="Times New Roman"/>
          <w:sz w:val="24"/>
          <w:szCs w:val="24"/>
        </w:rPr>
      </w:pPr>
    </w:p>
    <w:p w:rsidR="00EF4B5B" w:rsidP="001917CE" w:rsidRDefault="00EF4B5B" w14:paraId="59190CB0" w14:textId="0A9F6FAA">
      <w:pPr>
        <w:spacing w:line="240" w:lineRule="auto"/>
        <w:ind w:firstLine="720"/>
        <w:contextualSpacing/>
        <w:rPr>
          <w:rFonts w:ascii="Times New Roman" w:hAnsi="Times New Roman" w:cs="Times New Roman"/>
          <w:sz w:val="24"/>
          <w:szCs w:val="24"/>
        </w:rPr>
      </w:pPr>
      <w:r w:rsidRPr="00EF4B5B">
        <w:rPr>
          <w:rFonts w:ascii="Times New Roman" w:hAnsi="Times New Roman" w:cs="Times New Roman"/>
          <w:sz w:val="24"/>
          <w:szCs w:val="24"/>
        </w:rPr>
        <w:t>Officers shall wear uniforms or ot</w:t>
      </w:r>
      <w:r w:rsidR="001F20A4">
        <w:rPr>
          <w:rFonts w:ascii="Times New Roman" w:hAnsi="Times New Roman" w:cs="Times New Roman"/>
          <w:sz w:val="24"/>
          <w:szCs w:val="24"/>
        </w:rPr>
        <w:t>her clothing on duty in accord</w:t>
      </w:r>
      <w:r w:rsidRPr="00EF4B5B">
        <w:rPr>
          <w:rFonts w:ascii="Times New Roman" w:hAnsi="Times New Roman" w:cs="Times New Roman"/>
          <w:sz w:val="24"/>
          <w:szCs w:val="24"/>
        </w:rPr>
        <w:t>ance with department regulations. Officers shall keep their uniforms neat, clean and well-pressed at all times. Care should be taken not to wear threadbare or faded items. The uniform cap should be worn out of doors unless the emergency or tactical nature of a situation makes it not practical or otherwise directed by com</w:t>
      </w:r>
      <w:r w:rsidR="00351B08">
        <w:rPr>
          <w:rFonts w:ascii="Times New Roman" w:hAnsi="Times New Roman" w:cs="Times New Roman"/>
          <w:sz w:val="24"/>
          <w:szCs w:val="24"/>
        </w:rPr>
        <w:t>petent authority. While in uni</w:t>
      </w:r>
      <w:r w:rsidRPr="00EF4B5B">
        <w:rPr>
          <w:rFonts w:ascii="Times New Roman" w:hAnsi="Times New Roman" w:cs="Times New Roman"/>
          <w:sz w:val="24"/>
          <w:szCs w:val="24"/>
        </w:rPr>
        <w:t>form, officers shall display their badge on the outermost garment over their left breast. The Chief of Police shall</w:t>
      </w:r>
      <w:r w:rsidR="001917CE">
        <w:rPr>
          <w:rFonts w:ascii="Times New Roman" w:hAnsi="Times New Roman" w:cs="Times New Roman"/>
          <w:sz w:val="24"/>
          <w:szCs w:val="24"/>
        </w:rPr>
        <w:t xml:space="preserve"> periodically issue special or</w:t>
      </w:r>
      <w:r w:rsidRPr="00EF4B5B">
        <w:rPr>
          <w:rFonts w:ascii="Times New Roman" w:hAnsi="Times New Roman" w:cs="Times New Roman"/>
          <w:sz w:val="24"/>
          <w:szCs w:val="24"/>
        </w:rPr>
        <w:t>ders pertaining to daily or seasonal wearing of uniforms. Officers shall not wear any identifiable part of the uniform outside the limits of the community except while in the performan</w:t>
      </w:r>
      <w:r w:rsidR="00702C69">
        <w:rPr>
          <w:rFonts w:ascii="Times New Roman" w:hAnsi="Times New Roman" w:cs="Times New Roman"/>
          <w:sz w:val="24"/>
          <w:szCs w:val="24"/>
        </w:rPr>
        <w:t>ce of official duty, while com</w:t>
      </w:r>
      <w:r w:rsidRPr="00EF4B5B">
        <w:rPr>
          <w:rFonts w:ascii="Times New Roman" w:hAnsi="Times New Roman" w:cs="Times New Roman"/>
          <w:sz w:val="24"/>
          <w:szCs w:val="24"/>
        </w:rPr>
        <w:t>muting to and from duty, or with the permission of the Chief of Police.  No buttons, insignia, attachments or coverings of any kind will be worn on a uniform without the permission of the Chief of</w:t>
      </w:r>
      <w:r w:rsidRPr="00EF4B5B">
        <w:rPr>
          <w:rFonts w:ascii="Times New Roman" w:hAnsi="Times New Roman" w:cs="Times New Roman"/>
          <w:spacing w:val="-9"/>
          <w:sz w:val="24"/>
          <w:szCs w:val="24"/>
        </w:rPr>
        <w:t xml:space="preserve"> </w:t>
      </w:r>
      <w:r w:rsidRPr="00EF4B5B">
        <w:rPr>
          <w:rFonts w:ascii="Times New Roman" w:hAnsi="Times New Roman" w:cs="Times New Roman"/>
          <w:sz w:val="24"/>
          <w:szCs w:val="24"/>
        </w:rPr>
        <w:t>Police.</w:t>
      </w:r>
    </w:p>
    <w:p w:rsidRPr="00EF4B5B" w:rsidR="001917CE" w:rsidP="001917CE" w:rsidRDefault="001917CE" w14:paraId="3108B1CD" w14:textId="77777777">
      <w:pPr>
        <w:spacing w:line="240" w:lineRule="auto"/>
        <w:ind w:firstLine="720"/>
        <w:contextualSpacing/>
        <w:rPr>
          <w:rFonts w:ascii="Times New Roman" w:hAnsi="Times New Roman" w:cs="Times New Roman"/>
          <w:sz w:val="24"/>
          <w:szCs w:val="24"/>
        </w:rPr>
      </w:pPr>
    </w:p>
    <w:p w:rsidRPr="001917CE" w:rsidR="00EF4B5B" w:rsidP="00EF4B5B" w:rsidRDefault="00EF4B5B" w14:paraId="3599D499" w14:textId="77777777">
      <w:pPr>
        <w:spacing w:line="240" w:lineRule="auto"/>
        <w:contextualSpacing/>
        <w:rPr>
          <w:rFonts w:ascii="Times New Roman" w:hAnsi="Times New Roman" w:cs="Times New Roman"/>
          <w:b/>
          <w:sz w:val="24"/>
          <w:szCs w:val="24"/>
        </w:rPr>
      </w:pPr>
      <w:r w:rsidRPr="001917CE">
        <w:rPr>
          <w:rFonts w:ascii="Times New Roman" w:hAnsi="Times New Roman" w:cs="Times New Roman"/>
          <w:b/>
          <w:sz w:val="24"/>
          <w:szCs w:val="24"/>
        </w:rPr>
        <w:t>RULE 9.</w:t>
      </w:r>
      <w:r w:rsidR="000305D5">
        <w:rPr>
          <w:rFonts w:ascii="Times New Roman" w:hAnsi="Times New Roman" w:cs="Times New Roman"/>
          <w:b/>
          <w:sz w:val="24"/>
          <w:szCs w:val="24"/>
        </w:rPr>
        <w:t>0</w:t>
      </w:r>
      <w:r w:rsidRPr="001917CE">
        <w:rPr>
          <w:rFonts w:ascii="Times New Roman" w:hAnsi="Times New Roman" w:cs="Times New Roman"/>
          <w:b/>
          <w:sz w:val="24"/>
          <w:szCs w:val="24"/>
        </w:rPr>
        <w:t>5 – APPROVED UNIFORM AND EQUIPMENT</w:t>
      </w:r>
    </w:p>
    <w:p w:rsidRPr="00EF4B5B" w:rsidR="001917CE" w:rsidP="00EF4B5B" w:rsidRDefault="001917CE" w14:paraId="697DC43A" w14:textId="77777777">
      <w:pPr>
        <w:spacing w:line="240" w:lineRule="auto"/>
        <w:contextualSpacing/>
        <w:rPr>
          <w:rFonts w:ascii="Times New Roman" w:hAnsi="Times New Roman" w:cs="Times New Roman"/>
          <w:sz w:val="24"/>
          <w:szCs w:val="24"/>
        </w:rPr>
      </w:pPr>
    </w:p>
    <w:p w:rsidRPr="00EF4B5B" w:rsidR="00EF4B5B" w:rsidP="001B3DCA" w:rsidRDefault="00EF4B5B" w14:paraId="18DDCC53" w14:textId="77777777">
      <w:pPr>
        <w:spacing w:line="240" w:lineRule="auto"/>
        <w:ind w:firstLine="720"/>
        <w:contextualSpacing/>
        <w:rPr>
          <w:rFonts w:ascii="Times New Roman" w:hAnsi="Times New Roman" w:cs="Times New Roman"/>
          <w:sz w:val="24"/>
          <w:szCs w:val="24"/>
        </w:rPr>
      </w:pPr>
      <w:r w:rsidRPr="00EF4B5B">
        <w:rPr>
          <w:rFonts w:ascii="Times New Roman" w:hAnsi="Times New Roman" w:cs="Times New Roman"/>
          <w:sz w:val="24"/>
          <w:szCs w:val="24"/>
        </w:rPr>
        <w:t>By Departmental Policy.</w:t>
      </w:r>
    </w:p>
    <w:p w:rsidRPr="00EF4B5B" w:rsidR="00EF4B5B" w:rsidP="00EF4B5B" w:rsidRDefault="00EF4B5B" w14:paraId="0FF44B2C" w14:textId="77777777">
      <w:pPr>
        <w:spacing w:line="240" w:lineRule="auto"/>
        <w:contextualSpacing/>
        <w:rPr>
          <w:rFonts w:ascii="Times New Roman" w:hAnsi="Times New Roman" w:cs="Times New Roman"/>
          <w:sz w:val="24"/>
          <w:szCs w:val="24"/>
        </w:rPr>
      </w:pPr>
    </w:p>
    <w:p w:rsidRPr="001917CE" w:rsidR="00EF4B5B" w:rsidP="00EF4B5B" w:rsidRDefault="00EF4B5B" w14:paraId="29F4813F" w14:textId="77777777">
      <w:pPr>
        <w:spacing w:line="240" w:lineRule="auto"/>
        <w:contextualSpacing/>
        <w:rPr>
          <w:rFonts w:ascii="Times New Roman" w:hAnsi="Times New Roman" w:cs="Times New Roman"/>
          <w:b/>
          <w:sz w:val="24"/>
          <w:szCs w:val="24"/>
        </w:rPr>
      </w:pPr>
      <w:bookmarkStart w:name="_bookmark66" w:id="9"/>
      <w:bookmarkEnd w:id="9"/>
      <w:r w:rsidRPr="001917CE">
        <w:rPr>
          <w:rFonts w:ascii="Times New Roman" w:hAnsi="Times New Roman" w:cs="Times New Roman"/>
          <w:b/>
          <w:sz w:val="24"/>
          <w:szCs w:val="24"/>
        </w:rPr>
        <w:t>RULE 9.</w:t>
      </w:r>
      <w:r w:rsidR="000305D5">
        <w:rPr>
          <w:rFonts w:ascii="Times New Roman" w:hAnsi="Times New Roman" w:cs="Times New Roman"/>
          <w:b/>
          <w:sz w:val="24"/>
          <w:szCs w:val="24"/>
        </w:rPr>
        <w:t>0</w:t>
      </w:r>
      <w:r w:rsidRPr="001917CE">
        <w:rPr>
          <w:rFonts w:ascii="Times New Roman" w:hAnsi="Times New Roman" w:cs="Times New Roman"/>
          <w:b/>
          <w:sz w:val="24"/>
          <w:szCs w:val="24"/>
        </w:rPr>
        <w:t>6 - CIVILIAN CLOTHING</w:t>
      </w:r>
    </w:p>
    <w:p w:rsidRPr="00EF4B5B" w:rsidR="001917CE" w:rsidP="00EF4B5B" w:rsidRDefault="001917CE" w14:paraId="240F1273" w14:textId="77777777">
      <w:pPr>
        <w:spacing w:line="240" w:lineRule="auto"/>
        <w:contextualSpacing/>
        <w:rPr>
          <w:rFonts w:ascii="Times New Roman" w:hAnsi="Times New Roman" w:cs="Times New Roman"/>
          <w:sz w:val="24"/>
          <w:szCs w:val="24"/>
        </w:rPr>
      </w:pPr>
    </w:p>
    <w:p w:rsidR="00EF4B5B" w:rsidP="007969C7" w:rsidRDefault="00EF4B5B" w14:paraId="714380F8" w14:textId="77777777">
      <w:pPr>
        <w:spacing w:line="240" w:lineRule="auto"/>
        <w:ind w:firstLine="720"/>
        <w:contextualSpacing/>
        <w:rPr>
          <w:rFonts w:ascii="Times New Roman" w:hAnsi="Times New Roman" w:cs="Times New Roman"/>
          <w:sz w:val="24"/>
          <w:szCs w:val="24"/>
        </w:rPr>
      </w:pPr>
      <w:r w:rsidRPr="00EF4B5B">
        <w:rPr>
          <w:rFonts w:ascii="Times New Roman" w:hAnsi="Times New Roman" w:cs="Times New Roman"/>
          <w:sz w:val="24"/>
          <w:szCs w:val="24"/>
        </w:rPr>
        <w:t>Male officers permitted to wear civilian clothing during a tour of duty, including court appearances, shall wear either a business suit with tie or sports coat with tie and slacks. Female officers permitted to wear civilian clothing during a tour of duty, including court appearances, may wear a dress or skirt and blouse, or blouse and dress pants. Dungarees and/or designer jeans etc. can be worn at the discretion of the Chief of Police or his/her designee. The Chief of Police may prescribe other types of clothing when necessary to meet particular police objectives. Civilian clothing shall not be worn with any distinguishable part of the police uniform. No shorts, T-shirts or shirts without a collar may be worn. Leather shoes or, if authorized, boots are required (no sneakers/tennis shoes, etc.)</w:t>
      </w:r>
    </w:p>
    <w:p w:rsidRPr="00EF4B5B" w:rsidR="00EF4B5B" w:rsidP="00EF4B5B" w:rsidRDefault="00EF4B5B" w14:paraId="45B796F7" w14:textId="77777777">
      <w:pPr>
        <w:spacing w:line="240" w:lineRule="auto"/>
        <w:contextualSpacing/>
        <w:rPr>
          <w:rFonts w:ascii="Times New Roman" w:hAnsi="Times New Roman" w:cs="Times New Roman"/>
          <w:sz w:val="24"/>
          <w:szCs w:val="24"/>
        </w:rPr>
      </w:pPr>
    </w:p>
    <w:p w:rsidRPr="00EF4B5B" w:rsidR="00EF4B5B" w:rsidP="00EF4B5B" w:rsidRDefault="00EF4B5B" w14:paraId="2F2758B9" w14:textId="77777777">
      <w:pPr>
        <w:spacing w:line="240" w:lineRule="auto"/>
        <w:contextualSpacing/>
        <w:rPr>
          <w:rFonts w:ascii="Times New Roman" w:hAnsi="Times New Roman" w:cs="Times New Roman"/>
          <w:sz w:val="24"/>
          <w:szCs w:val="24"/>
        </w:rPr>
      </w:pPr>
      <w:bookmarkStart w:name="_bookmark67" w:id="10"/>
      <w:bookmarkEnd w:id="10"/>
      <w:r w:rsidRPr="18773132" w:rsidR="00EF4B5B">
        <w:rPr>
          <w:rFonts w:ascii="Times New Roman" w:hAnsi="Times New Roman" w:cs="Times New Roman"/>
          <w:b w:val="1"/>
          <w:bCs w:val="1"/>
          <w:sz w:val="24"/>
          <w:szCs w:val="24"/>
        </w:rPr>
        <w:t>RULE 9.</w:t>
      </w:r>
      <w:r w:rsidRPr="18773132" w:rsidR="000305D5">
        <w:rPr>
          <w:rFonts w:ascii="Times New Roman" w:hAnsi="Times New Roman" w:cs="Times New Roman"/>
          <w:b w:val="1"/>
          <w:bCs w:val="1"/>
          <w:sz w:val="24"/>
          <w:szCs w:val="24"/>
        </w:rPr>
        <w:t>0</w:t>
      </w:r>
      <w:r w:rsidRPr="18773132" w:rsidR="00EF4B5B">
        <w:rPr>
          <w:rFonts w:ascii="Times New Roman" w:hAnsi="Times New Roman" w:cs="Times New Roman"/>
          <w:b w:val="1"/>
          <w:bCs w:val="1"/>
          <w:sz w:val="24"/>
          <w:szCs w:val="24"/>
        </w:rPr>
        <w:t>7 – IDENTIFICATION</w:t>
      </w:r>
      <w:r w:rsidRPr="18773132" w:rsidR="00EF4B5B">
        <w:rPr>
          <w:rFonts w:ascii="Times New Roman" w:hAnsi="Times New Roman" w:cs="Times New Roman"/>
          <w:sz w:val="24"/>
          <w:szCs w:val="24"/>
        </w:rPr>
        <w:t xml:space="preserve"> [</w:t>
      </w:r>
      <w:r w:rsidRPr="18773132" w:rsidR="00EF4B5B">
        <w:rPr>
          <w:rFonts w:ascii="Times New Roman" w:hAnsi="Times New Roman" w:cs="Times New Roman"/>
          <w:b w:val="1"/>
          <w:bCs w:val="1"/>
          <w:color w:val="1F497D" w:themeColor="text2" w:themeTint="FF" w:themeShade="FF"/>
          <w:sz w:val="24"/>
          <w:szCs w:val="24"/>
        </w:rPr>
        <w:t>22.2.7</w:t>
      </w:r>
      <w:r w:rsidRPr="18773132" w:rsidR="00EF4B5B">
        <w:rPr>
          <w:rFonts w:ascii="Times New Roman" w:hAnsi="Times New Roman" w:cs="Times New Roman"/>
          <w:sz w:val="24"/>
          <w:szCs w:val="24"/>
        </w:rPr>
        <w:t>]</w:t>
      </w:r>
    </w:p>
    <w:p w:rsidR="007969C7" w:rsidP="00EF4B5B" w:rsidRDefault="007969C7" w14:paraId="138386A1" w14:textId="77777777">
      <w:pPr>
        <w:spacing w:line="240" w:lineRule="auto"/>
        <w:contextualSpacing/>
        <w:rPr>
          <w:rFonts w:ascii="Times New Roman" w:hAnsi="Times New Roman" w:cs="Times New Roman"/>
          <w:sz w:val="24"/>
          <w:szCs w:val="24"/>
        </w:rPr>
      </w:pPr>
    </w:p>
    <w:p w:rsidRPr="00EF4B5B" w:rsidR="00EF4B5B" w:rsidP="007969C7" w:rsidRDefault="00EF4B5B" w14:paraId="37D084AA" w14:textId="77777777">
      <w:pPr>
        <w:spacing w:line="240" w:lineRule="auto"/>
        <w:ind w:firstLine="720"/>
        <w:contextualSpacing/>
        <w:rPr>
          <w:rFonts w:ascii="Times New Roman" w:hAnsi="Times New Roman" w:cs="Times New Roman"/>
          <w:sz w:val="24"/>
          <w:szCs w:val="24"/>
        </w:rPr>
      </w:pPr>
      <w:r w:rsidRPr="00EF4B5B">
        <w:rPr>
          <w:rFonts w:ascii="Times New Roman" w:hAnsi="Times New Roman" w:cs="Times New Roman"/>
          <w:sz w:val="24"/>
          <w:szCs w:val="24"/>
        </w:rPr>
        <w:t>Officers shall carry their official identification cards and badges on their persons at all times unless it is impractical (e.g. wearing a bathing suit) or dangerous to do so (e.g. certain investigations or undercover work, but only when authorized not to carry an I.D. or badge).</w:t>
      </w:r>
    </w:p>
    <w:p w:rsidRPr="00EF4B5B" w:rsidR="00EF4B5B" w:rsidP="00EF4B5B" w:rsidRDefault="00EF4B5B" w14:paraId="557E2DBF" w14:textId="77777777">
      <w:pPr>
        <w:spacing w:line="240" w:lineRule="auto"/>
        <w:contextualSpacing/>
        <w:rPr>
          <w:rFonts w:ascii="Times New Roman" w:hAnsi="Times New Roman" w:cs="Times New Roman"/>
          <w:sz w:val="24"/>
          <w:szCs w:val="24"/>
        </w:rPr>
      </w:pPr>
      <w:r w:rsidRPr="00EF4B5B">
        <w:rPr>
          <w:rFonts w:ascii="Times New Roman" w:hAnsi="Times New Roman" w:cs="Times New Roman"/>
          <w:sz w:val="24"/>
          <w:szCs w:val="24"/>
        </w:rPr>
        <w:t>Officers shall inform any person so requesting their name and badge number whenever they are on duty or holding themselves out as being a police officer, unless the withhol</w:t>
      </w:r>
      <w:r w:rsidR="001917CE">
        <w:rPr>
          <w:rFonts w:ascii="Times New Roman" w:hAnsi="Times New Roman" w:cs="Times New Roman"/>
          <w:sz w:val="24"/>
          <w:szCs w:val="24"/>
        </w:rPr>
        <w:t>ding of such information is re</w:t>
      </w:r>
      <w:r w:rsidRPr="00EF4B5B">
        <w:rPr>
          <w:rFonts w:ascii="Times New Roman" w:hAnsi="Times New Roman" w:cs="Times New Roman"/>
          <w:sz w:val="24"/>
          <w:szCs w:val="24"/>
        </w:rPr>
        <w:t>quired for the proper performance of their police duties or is authorized by proper police authorities.</w:t>
      </w:r>
    </w:p>
    <w:p w:rsidRPr="00352BBB" w:rsidR="00EF4B5B" w:rsidP="00EF4B5B" w:rsidRDefault="00EF4B5B" w14:paraId="64ADD6DF" w14:textId="77777777">
      <w:pPr>
        <w:shd w:val="clear" w:color="auto" w:fill="FFFFFF" w:themeFill="background1"/>
        <w:spacing w:line="240" w:lineRule="auto"/>
        <w:contextualSpacing/>
        <w:rPr>
          <w:rFonts w:ascii="Times New Roman" w:hAnsi="Times New Roman" w:cs="Times New Roman"/>
          <w:sz w:val="24"/>
          <w:szCs w:val="24"/>
        </w:rPr>
      </w:pPr>
    </w:p>
    <w:sectPr w:rsidRPr="00352BBB" w:rsidR="00EF4B5B" w:rsidSect="00BC45AD">
      <w:footerReference w:type="default" r:id="rId11"/>
      <w:headerReference w:type="first" r:id="rId12"/>
      <w:footerReference w:type="first" r:id="rId13"/>
      <w:pgSz w:w="12240" w:h="15840" w:orient="portrait"/>
      <w:pgMar w:top="1440" w:right="1080" w:bottom="1440" w:left="1080" w:header="720" w:footer="720" w:gutter="0"/>
      <w:cols w:space="720"/>
      <w:titlePg/>
      <w:docGrid w:linePitch="360"/>
      <w:headerReference w:type="default" r:id="R22c7a29eb9b948e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C3A" w:rsidP="00525042" w:rsidRDefault="000D1C3A" w14:paraId="48852C5A" w14:textId="77777777">
      <w:pPr>
        <w:spacing w:after="0" w:line="240" w:lineRule="auto"/>
      </w:pPr>
      <w:r>
        <w:separator/>
      </w:r>
    </w:p>
  </w:endnote>
  <w:endnote w:type="continuationSeparator" w:id="0">
    <w:p w:rsidR="000D1C3A" w:rsidP="00525042" w:rsidRDefault="000D1C3A" w14:paraId="380364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347903"/>
      <w:docPartObj>
        <w:docPartGallery w:val="Page Numbers (Bottom of Page)"/>
        <w:docPartUnique/>
      </w:docPartObj>
    </w:sdtPr>
    <w:sdtEndPr>
      <w:rPr>
        <w:noProof/>
      </w:rPr>
    </w:sdtEndPr>
    <w:sdtContent>
      <w:p w:rsidR="001F5A7B" w:rsidRDefault="001F5A7B" w14:paraId="33CCD559" w14:textId="7984E4C9">
        <w:pPr>
          <w:pStyle w:val="Footer"/>
          <w:jc w:val="right"/>
        </w:pPr>
        <w:r>
          <w:t xml:space="preserve">Page </w:t>
        </w:r>
        <w:r>
          <w:fldChar w:fldCharType="begin"/>
        </w:r>
        <w:r>
          <w:instrText xml:space="preserve"> PAGE   \* MERGEFORMAT </w:instrText>
        </w:r>
        <w:r>
          <w:fldChar w:fldCharType="separate"/>
        </w:r>
        <w:r w:rsidR="001B3DCA">
          <w:rPr>
            <w:noProof/>
          </w:rPr>
          <w:t>2</w:t>
        </w:r>
        <w:r>
          <w:rPr>
            <w:noProof/>
          </w:rPr>
          <w:fldChar w:fldCharType="end"/>
        </w:r>
        <w:r w:rsidR="001917CE">
          <w:rPr>
            <w:noProof/>
          </w:rPr>
          <w:t xml:space="preserve"> of 3</w:t>
        </w:r>
      </w:p>
    </w:sdtContent>
  </w:sdt>
  <w:p w:rsidR="001F5A7B" w:rsidP="00CF2FF7" w:rsidRDefault="001F5A7B" w14:paraId="5421907F" w14:textId="77777777">
    <w:pPr>
      <w:pStyle w:val="Footer"/>
      <w:jc w:val="right"/>
    </w:pPr>
  </w:p>
  <w:p w:rsidR="001F5A7B" w:rsidRDefault="001F5A7B" w14:paraId="26B137D2" w14:textId="77777777"/>
  <w:p w:rsidR="001F5A7B" w:rsidRDefault="001F5A7B" w14:paraId="77B74B67" w14:textId="777777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A7B" w:rsidRDefault="001F5A7B" w14:paraId="5C146D2F" w14:textId="10C40BEF">
    <w:pPr>
      <w:pStyle w:val="Footer"/>
      <w:jc w:val="right"/>
    </w:pPr>
    <w:r>
      <w:t xml:space="preserve">Page </w:t>
    </w:r>
    <w:r>
      <w:fldChar w:fldCharType="begin"/>
    </w:r>
    <w:r>
      <w:instrText xml:space="preserve"> PAGE   \* MERGEFORMAT </w:instrText>
    </w:r>
    <w:r>
      <w:fldChar w:fldCharType="separate"/>
    </w:r>
    <w:r w:rsidR="001B3DCA">
      <w:rPr>
        <w:noProof/>
      </w:rPr>
      <w:t>1</w:t>
    </w:r>
    <w:r>
      <w:rPr>
        <w:noProof/>
      </w:rPr>
      <w:fldChar w:fldCharType="end"/>
    </w:r>
    <w:r w:rsidR="001917CE">
      <w:rPr>
        <w:noProof/>
      </w:rPr>
      <w:t xml:space="preserve"> of 3</w:t>
    </w:r>
  </w:p>
  <w:p w:rsidR="001F5A7B" w:rsidRDefault="001F5A7B" w14:paraId="16AD955E" w14:textId="77777777">
    <w:pPr>
      <w:pStyle w:val="Footer"/>
    </w:pPr>
  </w:p>
  <w:p w:rsidR="001F5A7B" w:rsidRDefault="001F5A7B" w14:paraId="1C480334" w14:textId="77777777"/>
  <w:p w:rsidR="001F5A7B" w:rsidRDefault="001F5A7B" w14:paraId="11AFA362" w14:textId="7777777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C3A" w:rsidP="00525042" w:rsidRDefault="000D1C3A" w14:paraId="1A1B90A4" w14:textId="77777777">
      <w:pPr>
        <w:spacing w:after="0" w:line="240" w:lineRule="auto"/>
      </w:pPr>
      <w:r>
        <w:separator/>
      </w:r>
    </w:p>
  </w:footnote>
  <w:footnote w:type="continuationSeparator" w:id="0">
    <w:p w:rsidR="000D1C3A" w:rsidP="00525042" w:rsidRDefault="000D1C3A" w14:paraId="2E88933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F5A7B" w:rsidP="00525042" w:rsidRDefault="001F5A7B" w14:paraId="70FCF55F" w14:textId="77777777">
    <w:pPr>
      <w:pStyle w:val="Header"/>
      <w:jc w:val="center"/>
    </w:pPr>
    <w:r>
      <w:rPr>
        <w:noProof/>
      </w:rPr>
      <w:drawing>
        <wp:inline distT="0" distB="0" distL="0" distR="0" wp14:anchorId="4CBC5CBB" wp14:editId="7777777">
          <wp:extent cx="68580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a:ln>
                    <a:noFill/>
                  </a:ln>
                </pic:spPr>
              </pic:pic>
            </a:graphicData>
          </a:graphic>
        </wp:inline>
      </w:drawing>
    </w:r>
  </w:p>
  <w:p w:rsidR="001F5A7B" w:rsidP="00525042" w:rsidRDefault="001F5A7B" w14:paraId="335E3074" w14:textId="77777777">
    <w:pPr>
      <w:pStyle w:val="Header"/>
      <w:jc w:val="center"/>
      <w:rPr>
        <w:rFonts w:ascii="Times New Roman" w:hAnsi="Times New Roman" w:cs="Times New Roman"/>
        <w:b/>
        <w:sz w:val="36"/>
        <w:szCs w:val="36"/>
      </w:rPr>
    </w:pPr>
    <w:r>
      <w:rPr>
        <w:rFonts w:ascii="Times New Roman" w:hAnsi="Times New Roman" w:cs="Times New Roman"/>
        <w:b/>
        <w:sz w:val="36"/>
        <w:szCs w:val="36"/>
      </w:rPr>
      <w:t>Lunenburg Police Department</w:t>
    </w:r>
  </w:p>
  <w:p w:rsidRPr="00711138" w:rsidR="00711138" w:rsidP="00711138" w:rsidRDefault="00711138" w14:paraId="3F759E31" w14:textId="77777777">
    <w:pPr>
      <w:widowControl w:val="0"/>
      <w:tabs>
        <w:tab w:val="center" w:pos="4680"/>
        <w:tab w:val="right" w:pos="9360"/>
      </w:tabs>
      <w:autoSpaceDE w:val="0"/>
      <w:autoSpaceDN w:val="0"/>
      <w:spacing w:after="0" w:line="240" w:lineRule="auto"/>
      <w:jc w:val="center"/>
      <w:rPr>
        <w:rFonts w:ascii="Bookman Old Style" w:hAnsi="Bookman Old Style" w:eastAsia="Bookman Old Style" w:cs="Bookman Old Style"/>
        <w:lang w:bidi="en-US"/>
      </w:rPr>
    </w:pPr>
    <w:r w:rsidRPr="00AA77EF">
      <w:rPr>
        <w:rFonts w:ascii="Times New Roman" w:hAnsi="Times New Roman" w:eastAsia="Bookman Old Style" w:cs="Times New Roman"/>
        <w:b/>
        <w:sz w:val="36"/>
        <w:szCs w:val="36"/>
        <w:lang w:bidi="en-US"/>
      </w:rPr>
      <w:t xml:space="preserve">Rules </w:t>
    </w:r>
    <w:r>
      <w:rPr>
        <w:rFonts w:ascii="Times New Roman" w:hAnsi="Times New Roman" w:eastAsia="Bookman Old Style" w:cs="Times New Roman"/>
        <w:b/>
        <w:sz w:val="36"/>
        <w:szCs w:val="36"/>
        <w:lang w:bidi="en-US"/>
      </w:rPr>
      <w:t>&amp;</w:t>
    </w:r>
    <w:r w:rsidRPr="00AA77EF">
      <w:rPr>
        <w:rFonts w:ascii="Times New Roman" w:hAnsi="Times New Roman" w:eastAsia="Bookman Old Style" w:cs="Times New Roman"/>
        <w:b/>
        <w:sz w:val="36"/>
        <w:szCs w:val="36"/>
        <w:lang w:bidi="en-US"/>
      </w:rPr>
      <w:t xml:space="preserve"> Regulations</w:t>
    </w:r>
  </w:p>
  <w:p w:rsidR="001F5A7B" w:rsidP="00525042" w:rsidRDefault="001F5A7B" w14:paraId="1E42A5A7" w14:textId="77777777">
    <w:pPr>
      <w:pStyle w:val="Header"/>
      <w:jc w:val="center"/>
    </w:pPr>
  </w:p>
  <w:tbl>
    <w:tblPr>
      <w:tblW w:w="0" w:type="auto"/>
      <w:tblLook w:val="04A0" w:firstRow="1" w:lastRow="0" w:firstColumn="1" w:lastColumn="0" w:noHBand="0" w:noVBand="1"/>
    </w:tblPr>
    <w:tblGrid>
      <w:gridCol w:w="4788"/>
      <w:gridCol w:w="4788"/>
    </w:tblGrid>
    <w:tr w:rsidR="001F5A7B" w:rsidTr="18773132" w14:paraId="1BE57426" w14:textId="77777777">
      <w:tc>
        <w:tcPr>
          <w:tcW w:w="4788" w:type="dxa"/>
          <w:tcBorders>
            <w:top w:val="single" w:color="auto" w:sz="4" w:space="0"/>
            <w:left w:val="single" w:color="auto" w:sz="4" w:space="0"/>
            <w:bottom w:val="single" w:color="auto" w:sz="4" w:space="0"/>
            <w:right w:val="single" w:color="auto" w:sz="4" w:space="0"/>
          </w:tcBorders>
          <w:tcMar/>
        </w:tcPr>
        <w:p w:rsidR="001F5A7B" w:rsidRDefault="00711138" w14:paraId="7DD9C810" w14:textId="77777777">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Policy </w:t>
          </w:r>
          <w:r w:rsidR="001F5A7B">
            <w:rPr>
              <w:rFonts w:ascii="Times New Roman" w:hAnsi="Times New Roman" w:cs="Times New Roman"/>
              <w:b/>
              <w:sz w:val="24"/>
              <w:szCs w:val="24"/>
            </w:rPr>
            <w:t>Number:</w:t>
          </w:r>
        </w:p>
        <w:p w:rsidRPr="007836B7" w:rsidR="001F5A7B" w:rsidRDefault="00E60022" w14:paraId="26DD0A32" w14:textId="77777777">
          <w:pPr>
            <w:pStyle w:val="Header"/>
            <w:jc w:val="center"/>
            <w:rPr>
              <w:rFonts w:ascii="Times New Roman" w:hAnsi="Times New Roman" w:cs="Times New Roman"/>
              <w:b/>
              <w:sz w:val="24"/>
              <w:szCs w:val="24"/>
            </w:rPr>
          </w:pPr>
          <w:r>
            <w:rPr>
              <w:rFonts w:ascii="Times New Roman" w:hAnsi="Times New Roman" w:cs="Times New Roman"/>
              <w:b/>
              <w:color w:val="1F497D" w:themeColor="text2"/>
              <w:sz w:val="24"/>
              <w:szCs w:val="24"/>
            </w:rPr>
            <w:t>9</w:t>
          </w:r>
          <w:r w:rsidR="001F5A7B">
            <w:rPr>
              <w:rFonts w:ascii="Times New Roman" w:hAnsi="Times New Roman" w:cs="Times New Roman"/>
              <w:b/>
              <w:color w:val="1F497D" w:themeColor="text2"/>
              <w:sz w:val="24"/>
              <w:szCs w:val="24"/>
            </w:rPr>
            <w:t>.0</w:t>
          </w:r>
          <w:r w:rsidR="00277A8F">
            <w:rPr>
              <w:rFonts w:ascii="Times New Roman" w:hAnsi="Times New Roman" w:cs="Times New Roman"/>
              <w:b/>
              <w:color w:val="1F497D" w:themeColor="text2"/>
              <w:sz w:val="24"/>
              <w:szCs w:val="24"/>
            </w:rPr>
            <w:t>0</w:t>
          </w:r>
        </w:p>
      </w:tc>
      <w:tc>
        <w:tcPr>
          <w:tcW w:w="4788" w:type="dxa"/>
          <w:tcBorders>
            <w:top w:val="single" w:color="auto" w:sz="4" w:space="0"/>
            <w:left w:val="single" w:color="auto" w:sz="4" w:space="0"/>
            <w:bottom w:val="single" w:color="auto" w:sz="4" w:space="0"/>
            <w:right w:val="single" w:color="auto" w:sz="4" w:space="0"/>
          </w:tcBorders>
          <w:tcMar/>
        </w:tcPr>
        <w:p w:rsidR="001F5A7B" w:rsidRDefault="001F5A7B" w14:paraId="08DCE7B9" w14:textId="77777777">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Subject: </w:t>
          </w:r>
        </w:p>
        <w:p w:rsidRPr="004142F2" w:rsidR="001F5A7B" w:rsidRDefault="00E60022" w14:paraId="1DB26998" w14:textId="77777777">
          <w:pPr>
            <w:pStyle w:val="Header"/>
            <w:jc w:val="center"/>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Uniforms &amp; Appearance</w:t>
          </w:r>
        </w:p>
        <w:p w:rsidR="001F5A7B" w:rsidRDefault="001F5A7B" w14:paraId="6089A756" w14:textId="77777777">
          <w:pPr>
            <w:pStyle w:val="Header"/>
            <w:jc w:val="center"/>
            <w:rPr>
              <w:rFonts w:ascii="Times New Roman" w:hAnsi="Times New Roman" w:cs="Times New Roman"/>
              <w:sz w:val="24"/>
              <w:szCs w:val="24"/>
            </w:rPr>
          </w:pPr>
        </w:p>
      </w:tc>
    </w:tr>
    <w:tr w:rsidR="001F5A7B" w:rsidTr="18773132" w14:paraId="08032097" w14:textId="77777777">
      <w:tc>
        <w:tcPr>
          <w:tcW w:w="4788" w:type="dxa"/>
          <w:tcBorders>
            <w:top w:val="single" w:color="auto" w:sz="4" w:space="0"/>
            <w:left w:val="single" w:color="auto" w:sz="4" w:space="0"/>
            <w:bottom w:val="single" w:color="auto" w:sz="4" w:space="0"/>
            <w:right w:val="single" w:color="auto" w:sz="4" w:space="0"/>
          </w:tcBorders>
          <w:tcMar/>
        </w:tcPr>
        <w:p w:rsidR="001F5A7B" w:rsidRDefault="001F5A7B" w14:paraId="4CA58A7B" w14:textId="77777777">
          <w:pPr>
            <w:pStyle w:val="Header"/>
            <w:jc w:val="center"/>
            <w:rPr>
              <w:rFonts w:ascii="Times New Roman" w:hAnsi="Times New Roman" w:cs="Times New Roman"/>
              <w:b/>
              <w:sz w:val="24"/>
              <w:szCs w:val="24"/>
            </w:rPr>
          </w:pPr>
          <w:r>
            <w:rPr>
              <w:rFonts w:ascii="Times New Roman" w:hAnsi="Times New Roman" w:cs="Times New Roman"/>
              <w:b/>
              <w:sz w:val="24"/>
              <w:szCs w:val="24"/>
            </w:rPr>
            <w:t>Issue Date:</w:t>
          </w:r>
        </w:p>
        <w:p w:rsidRPr="004142F2" w:rsidR="001F5A7B" w:rsidRDefault="001F5A7B" w14:paraId="05BE5EC3" w14:textId="77777777">
          <w:pPr>
            <w:pStyle w:val="Header"/>
            <w:jc w:val="center"/>
            <w:rPr>
              <w:rFonts w:ascii="Times New Roman" w:hAnsi="Times New Roman" w:cs="Times New Roman"/>
              <w:b/>
              <w:color w:val="1F497D" w:themeColor="text2"/>
              <w:sz w:val="24"/>
              <w:szCs w:val="24"/>
            </w:rPr>
          </w:pPr>
          <w:r>
            <w:rPr>
              <w:rFonts w:ascii="Times New Roman" w:hAnsi="Times New Roman" w:cs="Times New Roman"/>
              <w:b/>
              <w:color w:val="1F497D" w:themeColor="text2"/>
              <w:sz w:val="24"/>
              <w:szCs w:val="24"/>
            </w:rPr>
            <w:t>12/20/2013</w:t>
          </w:r>
        </w:p>
        <w:p w:rsidR="001F5A7B" w:rsidRDefault="001F5A7B" w14:paraId="73461CA7" w14:textId="77777777">
          <w:pPr>
            <w:pStyle w:val="Header"/>
            <w:jc w:val="center"/>
            <w:rPr>
              <w:rFonts w:ascii="Times New Roman" w:hAnsi="Times New Roman" w:cs="Times New Roman"/>
              <w:b/>
              <w:sz w:val="24"/>
              <w:szCs w:val="24"/>
            </w:rPr>
          </w:pPr>
          <w:r>
            <w:rPr>
              <w:rFonts w:ascii="Times New Roman" w:hAnsi="Times New Roman" w:cs="Times New Roman"/>
              <w:b/>
              <w:sz w:val="24"/>
              <w:szCs w:val="24"/>
            </w:rPr>
            <w:t>Revision Date:</w:t>
          </w:r>
        </w:p>
        <w:p w:rsidRPr="004D417F" w:rsidR="001F5A7B" w:rsidP="18773132" w:rsidRDefault="001F5A7B" w14:paraId="63C62D40" w14:textId="41354B38">
          <w:pPr>
            <w:pStyle w:val="Header"/>
            <w:jc w:val="center"/>
            <w:rPr>
              <w:rFonts w:ascii="Times New Roman" w:hAnsi="Times New Roman" w:cs="Times New Roman"/>
              <w:b w:val="1"/>
              <w:bCs w:val="1"/>
              <w:color w:val="1F497D" w:themeColor="text2"/>
              <w:sz w:val="24"/>
              <w:szCs w:val="24"/>
            </w:rPr>
          </w:pPr>
          <w:r w:rsidRPr="18773132" w:rsidR="18773132">
            <w:rPr>
              <w:rFonts w:ascii="Times New Roman" w:hAnsi="Times New Roman" w:cs="Times New Roman"/>
              <w:b w:val="1"/>
              <w:bCs w:val="1"/>
              <w:color w:val="1F497D" w:themeColor="text2" w:themeTint="FF" w:themeShade="FF"/>
              <w:sz w:val="24"/>
              <w:szCs w:val="24"/>
            </w:rPr>
            <w:t>9/16/2022</w:t>
          </w:r>
        </w:p>
        <w:p w:rsidR="001F5A7B" w:rsidRDefault="001F5A7B" w14:paraId="44C2D062" w14:textId="77777777">
          <w:pPr>
            <w:pStyle w:val="Header"/>
            <w:jc w:val="center"/>
            <w:rPr>
              <w:rFonts w:ascii="Times New Roman" w:hAnsi="Times New Roman" w:cs="Times New Roman"/>
              <w:b/>
              <w:sz w:val="24"/>
              <w:szCs w:val="24"/>
            </w:rPr>
          </w:pPr>
          <w:r>
            <w:rPr>
              <w:rFonts w:ascii="Times New Roman" w:hAnsi="Times New Roman" w:cs="Times New Roman"/>
              <w:b/>
              <w:sz w:val="24"/>
              <w:szCs w:val="24"/>
            </w:rPr>
            <w:t>Effective Date:</w:t>
          </w:r>
        </w:p>
        <w:p w:rsidRPr="006A3B59" w:rsidR="001F5A7B" w:rsidP="004D417F" w:rsidRDefault="001F5A7B" w14:paraId="00C11B2B" w14:textId="77777777">
          <w:pPr>
            <w:pStyle w:val="Header"/>
            <w:jc w:val="center"/>
            <w:rPr>
              <w:rFonts w:ascii="Times New Roman" w:hAnsi="Times New Roman" w:cs="Times New Roman"/>
              <w:b/>
              <w:color w:val="1F497D" w:themeColor="text2"/>
              <w:sz w:val="24"/>
              <w:szCs w:val="24"/>
            </w:rPr>
          </w:pPr>
          <w:r w:rsidRPr="006A3B59">
            <w:rPr>
              <w:rFonts w:ascii="Times New Roman" w:hAnsi="Times New Roman" w:cs="Times New Roman"/>
              <w:b/>
              <w:color w:val="1F497D" w:themeColor="text2"/>
              <w:sz w:val="24"/>
              <w:szCs w:val="24"/>
            </w:rPr>
            <w:t xml:space="preserve">12/20/2013 </w:t>
          </w:r>
        </w:p>
        <w:p w:rsidR="001F5A7B" w:rsidRDefault="001F5A7B" w14:paraId="0B3BF2C0" w14:textId="77777777">
          <w:pPr>
            <w:pStyle w:val="Header"/>
            <w:jc w:val="center"/>
            <w:rPr>
              <w:rFonts w:ascii="Times New Roman" w:hAnsi="Times New Roman" w:cs="Times New Roman"/>
              <w:sz w:val="24"/>
              <w:szCs w:val="24"/>
            </w:rPr>
          </w:pPr>
        </w:p>
      </w:tc>
      <w:tc>
        <w:tcPr>
          <w:tcW w:w="4788" w:type="dxa"/>
          <w:tcBorders>
            <w:top w:val="single" w:color="auto" w:sz="4" w:space="0"/>
            <w:left w:val="single" w:color="auto" w:sz="4" w:space="0"/>
            <w:bottom w:val="single" w:color="auto" w:sz="4" w:space="0"/>
            <w:right w:val="single" w:color="auto" w:sz="4" w:space="0"/>
          </w:tcBorders>
          <w:tcMar/>
        </w:tcPr>
        <w:p w:rsidR="001F5A7B" w:rsidRDefault="001F5A7B" w14:paraId="15DC7716" w14:textId="77777777">
          <w:pPr>
            <w:pStyle w:val="Header"/>
            <w:jc w:val="center"/>
            <w:rPr>
              <w:rFonts w:ascii="Times New Roman" w:hAnsi="Times New Roman" w:cs="Times New Roman"/>
              <w:b/>
              <w:sz w:val="24"/>
              <w:szCs w:val="24"/>
            </w:rPr>
          </w:pPr>
          <w:r>
            <w:rPr>
              <w:rFonts w:ascii="Times New Roman" w:hAnsi="Times New Roman" w:cs="Times New Roman"/>
              <w:b/>
              <w:sz w:val="24"/>
              <w:szCs w:val="24"/>
            </w:rPr>
            <w:t>Massachusetts Police Accreditation Standards Referenced:</w:t>
          </w:r>
        </w:p>
        <w:p w:rsidRPr="00AA78E1" w:rsidR="001F5A7B" w:rsidRDefault="001F20A4" w14:paraId="45D142F9" w14:textId="77777777">
          <w:pPr>
            <w:pStyle w:val="Header"/>
            <w:jc w:val="center"/>
            <w:rPr>
              <w:rFonts w:ascii="Times New Roman" w:hAnsi="Times New Roman" w:cs="Times New Roman"/>
              <w:b/>
              <w:sz w:val="24"/>
              <w:szCs w:val="24"/>
            </w:rPr>
          </w:pPr>
          <w:r>
            <w:rPr>
              <w:rFonts w:ascii="Times New Roman" w:hAnsi="Times New Roman" w:cs="Times New Roman"/>
              <w:b/>
              <w:color w:val="1F497D" w:themeColor="text2"/>
              <w:sz w:val="24"/>
              <w:szCs w:val="24"/>
            </w:rPr>
            <w:t>22.2.7; 26.1.1</w:t>
          </w:r>
        </w:p>
      </w:tc>
    </w:tr>
    <w:tr w:rsidR="001F5A7B" w:rsidTr="18773132" w14:paraId="79C46DB3" w14:textId="77777777">
      <w:tc>
        <w:tcPr>
          <w:tcW w:w="9576" w:type="dxa"/>
          <w:gridSpan w:val="2"/>
          <w:tcBorders>
            <w:top w:val="single" w:color="auto" w:sz="4" w:space="0"/>
            <w:left w:val="single" w:color="auto" w:sz="4" w:space="0"/>
            <w:bottom w:val="single" w:color="auto" w:sz="4" w:space="0"/>
            <w:right w:val="single" w:color="auto" w:sz="4" w:space="0"/>
          </w:tcBorders>
          <w:tcMar/>
        </w:tcPr>
        <w:p w:rsidR="001F5A7B" w:rsidRDefault="001F5A7B" w14:paraId="7B05FFA4" w14:textId="77777777">
          <w:pPr>
            <w:pStyle w:val="Header"/>
            <w:jc w:val="center"/>
            <w:rPr>
              <w:rFonts w:ascii="Times New Roman" w:hAnsi="Times New Roman" w:cs="Times New Roman"/>
              <w:b/>
              <w:sz w:val="24"/>
              <w:szCs w:val="24"/>
            </w:rPr>
          </w:pPr>
          <w:r>
            <w:rPr>
              <w:rFonts w:ascii="Times New Roman" w:hAnsi="Times New Roman" w:cs="Times New Roman"/>
              <w:b/>
              <w:sz w:val="24"/>
              <w:szCs w:val="24"/>
            </w:rPr>
            <w:t>Issuing Authority:</w:t>
          </w:r>
        </w:p>
        <w:p w:rsidR="001F5A7B" w:rsidRDefault="001F5A7B" w14:paraId="302D3F06" w14:textId="77777777">
          <w:pPr>
            <w:pStyle w:val="Header"/>
            <w:jc w:val="center"/>
            <w:rPr>
              <w:rFonts w:ascii="Blackadder ITC" w:hAnsi="Blackadder ITC" w:cs="Times New Roman"/>
              <w:b/>
              <w:sz w:val="24"/>
              <w:szCs w:val="24"/>
            </w:rPr>
          </w:pPr>
        </w:p>
        <w:p w:rsidR="001F5A7B" w:rsidRDefault="001F5A7B" w14:paraId="52D79A2D" w14:textId="77777777">
          <w:pPr>
            <w:pStyle w:val="Header"/>
            <w:jc w:val="center"/>
            <w:rPr>
              <w:rFonts w:ascii="Edwardian Script ITC" w:hAnsi="Edwardian Script ITC" w:cs="Times New Roman"/>
              <w:b/>
              <w:sz w:val="32"/>
              <w:szCs w:val="32"/>
            </w:rPr>
          </w:pPr>
          <w:r>
            <w:rPr>
              <w:rFonts w:ascii="Edwardian Script ITC" w:hAnsi="Edwardian Script ITC" w:cs="Times New Roman"/>
              <w:b/>
              <w:sz w:val="32"/>
              <w:szCs w:val="32"/>
            </w:rPr>
            <w:t>Chief Thomas L. Gammel</w:t>
          </w:r>
        </w:p>
        <w:p w:rsidR="001F5A7B" w:rsidRDefault="001F5A7B" w14:paraId="344297C0" w14:textId="77777777">
          <w:pPr>
            <w:pStyle w:val="Header"/>
            <w:jc w:val="center"/>
            <w:rPr>
              <w:rFonts w:ascii="Times New Roman" w:hAnsi="Times New Roman" w:cs="Times New Roman"/>
              <w:sz w:val="24"/>
              <w:szCs w:val="24"/>
            </w:rPr>
          </w:pPr>
        </w:p>
      </w:tc>
    </w:tr>
  </w:tbl>
  <w:p w:rsidR="001F5A7B" w:rsidRDefault="001F5A7B" w14:paraId="7FB15AC5" w14:textId="77777777">
    <w:pPr>
      <w:pStyle w:val="Header"/>
    </w:pPr>
  </w:p>
  <w:p w:rsidR="001F5A7B" w:rsidRDefault="001F5A7B" w14:paraId="51F42363" w14:textId="77777777"/>
  <w:p w:rsidR="001F5A7B" w:rsidRDefault="001F5A7B" w14:paraId="1DFE757E" w14:textId="77777777"/>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18773132" w:rsidTr="18773132" w14:paraId="291EE09A">
      <w:tc>
        <w:tcPr>
          <w:tcW w:w="3360" w:type="dxa"/>
          <w:tcMar/>
        </w:tcPr>
        <w:p w:rsidR="18773132" w:rsidP="18773132" w:rsidRDefault="18773132" w14:paraId="4EF781E6" w14:textId="7DC9AB34">
          <w:pPr>
            <w:pStyle w:val="Header"/>
            <w:bidi w:val="0"/>
            <w:ind w:left="-115"/>
            <w:jc w:val="left"/>
          </w:pPr>
        </w:p>
      </w:tc>
      <w:tc>
        <w:tcPr>
          <w:tcW w:w="3360" w:type="dxa"/>
          <w:tcMar/>
        </w:tcPr>
        <w:p w:rsidR="18773132" w:rsidP="18773132" w:rsidRDefault="18773132" w14:paraId="01371BFE" w14:textId="6AB54DD4">
          <w:pPr>
            <w:pStyle w:val="Header"/>
            <w:bidi w:val="0"/>
            <w:jc w:val="center"/>
          </w:pPr>
        </w:p>
      </w:tc>
      <w:tc>
        <w:tcPr>
          <w:tcW w:w="3360" w:type="dxa"/>
          <w:tcMar/>
        </w:tcPr>
        <w:p w:rsidR="18773132" w:rsidP="18773132" w:rsidRDefault="18773132" w14:paraId="7BED457B" w14:textId="118BF38E">
          <w:pPr>
            <w:pStyle w:val="Header"/>
            <w:bidi w:val="0"/>
            <w:ind w:right="-115"/>
            <w:jc w:val="right"/>
          </w:pPr>
        </w:p>
      </w:tc>
    </w:tr>
  </w:tbl>
  <w:p w:rsidR="18773132" w:rsidP="18773132" w:rsidRDefault="18773132" w14:paraId="41906674" w14:textId="1A08866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E2BA3"/>
    <w:multiLevelType w:val="hybridMultilevel"/>
    <w:tmpl w:val="CC626140"/>
    <w:lvl w:ilvl="0" w:tplc="01B02F74">
      <w:start w:val="1"/>
      <w:numFmt w:val="decimal"/>
      <w:pStyle w:val="Heading4"/>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42"/>
    <w:rsid w:val="000305D5"/>
    <w:rsid w:val="000570E3"/>
    <w:rsid w:val="00057F48"/>
    <w:rsid w:val="00060F15"/>
    <w:rsid w:val="000D1C3A"/>
    <w:rsid w:val="000F4448"/>
    <w:rsid w:val="00132C77"/>
    <w:rsid w:val="001513A3"/>
    <w:rsid w:val="001721A5"/>
    <w:rsid w:val="001911E7"/>
    <w:rsid w:val="001917CE"/>
    <w:rsid w:val="001B3DCA"/>
    <w:rsid w:val="001C017E"/>
    <w:rsid w:val="001C337F"/>
    <w:rsid w:val="001E14B8"/>
    <w:rsid w:val="001E5F9A"/>
    <w:rsid w:val="001F0B03"/>
    <w:rsid w:val="001F20A4"/>
    <w:rsid w:val="001F5A7B"/>
    <w:rsid w:val="00201449"/>
    <w:rsid w:val="00203708"/>
    <w:rsid w:val="00215500"/>
    <w:rsid w:val="00241994"/>
    <w:rsid w:val="002555DF"/>
    <w:rsid w:val="00277A8F"/>
    <w:rsid w:val="00277B3A"/>
    <w:rsid w:val="00290C11"/>
    <w:rsid w:val="002C48A2"/>
    <w:rsid w:val="002D011B"/>
    <w:rsid w:val="002E5D7A"/>
    <w:rsid w:val="002E6E41"/>
    <w:rsid w:val="002F71A7"/>
    <w:rsid w:val="00301A48"/>
    <w:rsid w:val="00307952"/>
    <w:rsid w:val="00314DEB"/>
    <w:rsid w:val="00316B41"/>
    <w:rsid w:val="00327157"/>
    <w:rsid w:val="00351B08"/>
    <w:rsid w:val="00352BBB"/>
    <w:rsid w:val="00370B9B"/>
    <w:rsid w:val="003A2995"/>
    <w:rsid w:val="003D2E4F"/>
    <w:rsid w:val="003E2DE7"/>
    <w:rsid w:val="004142F2"/>
    <w:rsid w:val="004528E1"/>
    <w:rsid w:val="00480CA6"/>
    <w:rsid w:val="004A74DE"/>
    <w:rsid w:val="004D417F"/>
    <w:rsid w:val="004D47D0"/>
    <w:rsid w:val="00504687"/>
    <w:rsid w:val="00504FE2"/>
    <w:rsid w:val="00506581"/>
    <w:rsid w:val="005176D2"/>
    <w:rsid w:val="00525042"/>
    <w:rsid w:val="005271B3"/>
    <w:rsid w:val="005366BE"/>
    <w:rsid w:val="00567B84"/>
    <w:rsid w:val="005C1A23"/>
    <w:rsid w:val="005C1C56"/>
    <w:rsid w:val="005C3F89"/>
    <w:rsid w:val="00610E0B"/>
    <w:rsid w:val="006415B2"/>
    <w:rsid w:val="0065646D"/>
    <w:rsid w:val="0067125E"/>
    <w:rsid w:val="0069071B"/>
    <w:rsid w:val="006A3B59"/>
    <w:rsid w:val="006C726B"/>
    <w:rsid w:val="006F0DC6"/>
    <w:rsid w:val="00702C69"/>
    <w:rsid w:val="00711138"/>
    <w:rsid w:val="0075052F"/>
    <w:rsid w:val="007617E5"/>
    <w:rsid w:val="0078322D"/>
    <w:rsid w:val="007836B7"/>
    <w:rsid w:val="007969C7"/>
    <w:rsid w:val="00797698"/>
    <w:rsid w:val="007B2B45"/>
    <w:rsid w:val="0083301E"/>
    <w:rsid w:val="00975A94"/>
    <w:rsid w:val="009774C9"/>
    <w:rsid w:val="0099613F"/>
    <w:rsid w:val="00996CB8"/>
    <w:rsid w:val="009B58B2"/>
    <w:rsid w:val="009E4D30"/>
    <w:rsid w:val="009F3217"/>
    <w:rsid w:val="00A34A0B"/>
    <w:rsid w:val="00A375EF"/>
    <w:rsid w:val="00A66D1B"/>
    <w:rsid w:val="00AA622A"/>
    <w:rsid w:val="00AA78E1"/>
    <w:rsid w:val="00AF475A"/>
    <w:rsid w:val="00B259BD"/>
    <w:rsid w:val="00B617F1"/>
    <w:rsid w:val="00B6324C"/>
    <w:rsid w:val="00B75A95"/>
    <w:rsid w:val="00BA05BF"/>
    <w:rsid w:val="00BC45AD"/>
    <w:rsid w:val="00BC4E46"/>
    <w:rsid w:val="00BC6CCA"/>
    <w:rsid w:val="00BF2F86"/>
    <w:rsid w:val="00C0232B"/>
    <w:rsid w:val="00C0395E"/>
    <w:rsid w:val="00C35C72"/>
    <w:rsid w:val="00C623D0"/>
    <w:rsid w:val="00CD11B7"/>
    <w:rsid w:val="00CD51ED"/>
    <w:rsid w:val="00CF2FF7"/>
    <w:rsid w:val="00DB01A1"/>
    <w:rsid w:val="00DB7771"/>
    <w:rsid w:val="00E04E4C"/>
    <w:rsid w:val="00E44927"/>
    <w:rsid w:val="00E60022"/>
    <w:rsid w:val="00EC7458"/>
    <w:rsid w:val="00EC78A2"/>
    <w:rsid w:val="00ED7BC1"/>
    <w:rsid w:val="00EF4B5B"/>
    <w:rsid w:val="00F21B43"/>
    <w:rsid w:val="00F62647"/>
    <w:rsid w:val="00F9647D"/>
    <w:rsid w:val="0117314E"/>
    <w:rsid w:val="057BCD02"/>
    <w:rsid w:val="0E8A5FE9"/>
    <w:rsid w:val="18773132"/>
    <w:rsid w:val="499C24AC"/>
    <w:rsid w:val="4A3ED75D"/>
    <w:rsid w:val="4BD05B3B"/>
    <w:rsid w:val="4F8C719C"/>
    <w:rsid w:val="5CDA41F8"/>
    <w:rsid w:val="5E761259"/>
    <w:rsid w:val="671D3302"/>
    <w:rsid w:val="6DDCD281"/>
    <w:rsid w:val="7B59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19705B"/>
  <w15:docId w15:val="{98EDD101-9E30-46AF-AE82-6986710CF0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06581"/>
    <w:pPr>
      <w:spacing w:after="160" w:line="256" w:lineRule="auto"/>
    </w:pPr>
  </w:style>
  <w:style w:type="paragraph" w:styleId="Heading1">
    <w:name w:val="heading 1"/>
    <w:basedOn w:val="Normal"/>
    <w:next w:val="Normal"/>
    <w:link w:val="Heading1Char"/>
    <w:uiPriority w:val="9"/>
    <w:qFormat/>
    <w:rsid w:val="007836B7"/>
    <w:pPr>
      <w:keepNext/>
      <w:keepLines/>
      <w:spacing w:before="480" w:after="0" w:line="240" w:lineRule="auto"/>
      <w:outlineLvl w:val="0"/>
    </w:pPr>
    <w:rPr>
      <w:rFonts w:ascii="Bookman Old Style" w:hAnsi="Bookman Old Style" w:eastAsiaTheme="majorEastAsia" w:cstheme="majorBidi"/>
      <w:b/>
      <w:bCs/>
      <w:caps/>
      <w:sz w:val="44"/>
      <w:szCs w:val="28"/>
    </w:rPr>
  </w:style>
  <w:style w:type="paragraph" w:styleId="Heading2">
    <w:name w:val="heading 2"/>
    <w:basedOn w:val="Normal"/>
    <w:next w:val="Normal"/>
    <w:link w:val="Heading2Char"/>
    <w:uiPriority w:val="9"/>
    <w:unhideWhenUsed/>
    <w:qFormat/>
    <w:rsid w:val="007836B7"/>
    <w:pPr>
      <w:keepNext/>
      <w:keepLines/>
      <w:spacing w:before="200" w:after="0" w:line="240" w:lineRule="auto"/>
      <w:outlineLvl w:val="1"/>
    </w:pPr>
    <w:rPr>
      <w:rFonts w:ascii="Bookman Old Style" w:hAnsi="Bookman Old Style" w:eastAsiaTheme="majorEastAsia" w:cstheme="majorBidi"/>
      <w:b/>
      <w:bCs/>
      <w:sz w:val="36"/>
      <w:szCs w:val="26"/>
    </w:rPr>
  </w:style>
  <w:style w:type="paragraph" w:styleId="Heading3">
    <w:name w:val="heading 3"/>
    <w:basedOn w:val="Normal"/>
    <w:next w:val="Normal"/>
    <w:link w:val="Heading3Char"/>
    <w:uiPriority w:val="9"/>
    <w:unhideWhenUsed/>
    <w:qFormat/>
    <w:rsid w:val="007836B7"/>
    <w:pPr>
      <w:keepNext/>
      <w:keepLines/>
      <w:spacing w:before="200" w:after="0" w:line="240" w:lineRule="auto"/>
      <w:outlineLvl w:val="2"/>
    </w:pPr>
    <w:rPr>
      <w:rFonts w:ascii="Bookman Old Style" w:hAnsi="Bookman Old Style" w:eastAsiaTheme="majorEastAsia" w:cstheme="majorBidi"/>
      <w:b/>
      <w:bCs/>
      <w:sz w:val="28"/>
      <w:szCs w:val="24"/>
    </w:rPr>
  </w:style>
  <w:style w:type="paragraph" w:styleId="Heading4">
    <w:name w:val="heading 4"/>
    <w:basedOn w:val="Normal"/>
    <w:next w:val="Normal"/>
    <w:link w:val="Heading4Char"/>
    <w:uiPriority w:val="9"/>
    <w:unhideWhenUsed/>
    <w:qFormat/>
    <w:rsid w:val="007836B7"/>
    <w:pPr>
      <w:keepNext/>
      <w:keepLines/>
      <w:numPr>
        <w:numId w:val="1"/>
      </w:numPr>
      <w:spacing w:after="0" w:line="240" w:lineRule="auto"/>
      <w:jc w:val="both"/>
      <w:outlineLvl w:val="3"/>
    </w:pPr>
    <w:rPr>
      <w:rFonts w:ascii="Arial" w:hAnsi="Arial" w:eastAsiaTheme="majorEastAsia" w:cstheme="majorBidi"/>
      <w:b/>
      <w:bCs/>
      <w:iCs/>
      <w:caps/>
      <w:sz w:val="24"/>
      <w:szCs w:val="24"/>
    </w:rPr>
  </w:style>
  <w:style w:type="paragraph" w:styleId="Heading5">
    <w:name w:val="heading 5"/>
    <w:basedOn w:val="Normal"/>
    <w:next w:val="Normal"/>
    <w:link w:val="Heading5Char"/>
    <w:uiPriority w:val="9"/>
    <w:semiHidden/>
    <w:unhideWhenUsed/>
    <w:qFormat/>
    <w:rsid w:val="007836B7"/>
    <w:pPr>
      <w:keepNext/>
      <w:keepLines/>
      <w:spacing w:before="200" w:after="0" w:line="240" w:lineRule="auto"/>
      <w:outlineLvl w:val="4"/>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836B7"/>
    <w:rPr>
      <w:rFonts w:ascii="Bookman Old Style" w:hAnsi="Bookman Old Style" w:eastAsiaTheme="majorEastAsia" w:cstheme="majorBidi"/>
      <w:b/>
      <w:bCs/>
      <w:caps/>
      <w:sz w:val="44"/>
      <w:szCs w:val="28"/>
    </w:rPr>
  </w:style>
  <w:style w:type="character" w:styleId="Heading2Char" w:customStyle="1">
    <w:name w:val="Heading 2 Char"/>
    <w:basedOn w:val="DefaultParagraphFont"/>
    <w:link w:val="Heading2"/>
    <w:uiPriority w:val="9"/>
    <w:rsid w:val="007836B7"/>
    <w:rPr>
      <w:rFonts w:ascii="Bookman Old Style" w:hAnsi="Bookman Old Style" w:eastAsiaTheme="majorEastAsia" w:cstheme="majorBidi"/>
      <w:b/>
      <w:bCs/>
      <w:sz w:val="36"/>
      <w:szCs w:val="26"/>
    </w:rPr>
  </w:style>
  <w:style w:type="character" w:styleId="Heading3Char" w:customStyle="1">
    <w:name w:val="Heading 3 Char"/>
    <w:basedOn w:val="DefaultParagraphFont"/>
    <w:link w:val="Heading3"/>
    <w:uiPriority w:val="9"/>
    <w:rsid w:val="007836B7"/>
    <w:rPr>
      <w:rFonts w:ascii="Bookman Old Style" w:hAnsi="Bookman Old Style" w:eastAsiaTheme="majorEastAsia" w:cstheme="majorBidi"/>
      <w:b/>
      <w:bCs/>
      <w:sz w:val="28"/>
      <w:szCs w:val="24"/>
    </w:rPr>
  </w:style>
  <w:style w:type="character" w:styleId="Heading4Char" w:customStyle="1">
    <w:name w:val="Heading 4 Char"/>
    <w:basedOn w:val="DefaultParagraphFont"/>
    <w:link w:val="Heading4"/>
    <w:uiPriority w:val="9"/>
    <w:rsid w:val="007836B7"/>
    <w:rPr>
      <w:rFonts w:ascii="Arial" w:hAnsi="Arial" w:eastAsiaTheme="majorEastAsia" w:cstheme="majorBidi"/>
      <w:b/>
      <w:bCs/>
      <w:iCs/>
      <w:caps/>
      <w:sz w:val="24"/>
      <w:szCs w:val="24"/>
    </w:rPr>
  </w:style>
  <w:style w:type="paragraph" w:styleId="Header">
    <w:name w:val="header"/>
    <w:basedOn w:val="Normal"/>
    <w:link w:val="HeaderChar"/>
    <w:unhideWhenUsed/>
    <w:rsid w:val="00525042"/>
    <w:pPr>
      <w:tabs>
        <w:tab w:val="center" w:pos="4680"/>
        <w:tab w:val="right" w:pos="9360"/>
      </w:tabs>
      <w:spacing w:after="0" w:line="240" w:lineRule="auto"/>
    </w:pPr>
  </w:style>
  <w:style w:type="character" w:styleId="HeaderChar" w:customStyle="1">
    <w:name w:val="Header Char"/>
    <w:basedOn w:val="DefaultParagraphFont"/>
    <w:link w:val="Header"/>
    <w:rsid w:val="00525042"/>
  </w:style>
  <w:style w:type="paragraph" w:styleId="Footer">
    <w:name w:val="footer"/>
    <w:basedOn w:val="Normal"/>
    <w:link w:val="FooterChar"/>
    <w:uiPriority w:val="99"/>
    <w:unhideWhenUsed/>
    <w:rsid w:val="00525042"/>
    <w:pPr>
      <w:tabs>
        <w:tab w:val="center" w:pos="4680"/>
        <w:tab w:val="right" w:pos="9360"/>
      </w:tabs>
      <w:spacing w:after="0" w:line="240" w:lineRule="auto"/>
    </w:pPr>
  </w:style>
  <w:style w:type="character" w:styleId="FooterChar" w:customStyle="1">
    <w:name w:val="Footer Char"/>
    <w:basedOn w:val="DefaultParagraphFont"/>
    <w:link w:val="Footer"/>
    <w:uiPriority w:val="99"/>
    <w:rsid w:val="00525042"/>
  </w:style>
  <w:style w:type="table" w:styleId="TableGrid">
    <w:name w:val="Table Grid"/>
    <w:basedOn w:val="TableNormal"/>
    <w:uiPriority w:val="39"/>
    <w:rsid w:val="00525042"/>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2504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25042"/>
    <w:rPr>
      <w:rFonts w:ascii="Tahoma" w:hAnsi="Tahoma" w:cs="Tahoma"/>
      <w:sz w:val="16"/>
      <w:szCs w:val="16"/>
    </w:rPr>
  </w:style>
  <w:style w:type="paragraph" w:styleId="ListParagraph">
    <w:name w:val="List Paragraph"/>
    <w:basedOn w:val="Normal"/>
    <w:uiPriority w:val="1"/>
    <w:qFormat/>
    <w:rsid w:val="00506581"/>
    <w:pPr>
      <w:ind w:left="720"/>
      <w:contextualSpacing/>
    </w:pPr>
  </w:style>
  <w:style w:type="character" w:styleId="Heading5Char" w:customStyle="1">
    <w:name w:val="Heading 5 Char"/>
    <w:basedOn w:val="DefaultParagraphFont"/>
    <w:link w:val="Heading5"/>
    <w:uiPriority w:val="9"/>
    <w:semiHidden/>
    <w:rsid w:val="007836B7"/>
    <w:rPr>
      <w:rFonts w:asciiTheme="majorHAnsi" w:hAnsiTheme="majorHAnsi" w:eastAsiaTheme="majorEastAsia" w:cstheme="majorBidi"/>
      <w:color w:val="243F60" w:themeColor="accent1" w:themeShade="7F"/>
      <w:sz w:val="24"/>
      <w:szCs w:val="24"/>
    </w:rPr>
  </w:style>
  <w:style w:type="character" w:styleId="Hyperlink">
    <w:name w:val="Hyperlink"/>
    <w:basedOn w:val="DefaultParagraphFont"/>
    <w:uiPriority w:val="99"/>
    <w:unhideWhenUsed/>
    <w:rsid w:val="007836B7"/>
    <w:rPr>
      <w:color w:val="0000FF" w:themeColor="hyperlink"/>
      <w:u w:val="single"/>
    </w:rPr>
  </w:style>
  <w:style w:type="paragraph" w:styleId="TOC1">
    <w:name w:val="toc 1"/>
    <w:basedOn w:val="Normal"/>
    <w:next w:val="Normal"/>
    <w:autoRedefine/>
    <w:uiPriority w:val="39"/>
    <w:unhideWhenUsed/>
    <w:rsid w:val="007836B7"/>
    <w:pPr>
      <w:tabs>
        <w:tab w:val="left" w:pos="480"/>
        <w:tab w:val="right" w:leader="dot" w:pos="9350"/>
      </w:tabs>
      <w:spacing w:before="120" w:after="120" w:line="240" w:lineRule="auto"/>
    </w:pPr>
    <w:rPr>
      <w:rFonts w:eastAsia="Times New Roman" w:cs="Times New Roman"/>
      <w:b/>
      <w:bCs/>
      <w:caps/>
      <w:sz w:val="20"/>
      <w:szCs w:val="20"/>
    </w:rPr>
  </w:style>
  <w:style w:type="paragraph" w:styleId="TOC2">
    <w:name w:val="toc 2"/>
    <w:basedOn w:val="Normal"/>
    <w:next w:val="Normal"/>
    <w:autoRedefine/>
    <w:uiPriority w:val="39"/>
    <w:unhideWhenUsed/>
    <w:rsid w:val="007836B7"/>
    <w:pPr>
      <w:spacing w:after="0" w:line="240" w:lineRule="auto"/>
      <w:ind w:left="240"/>
    </w:pPr>
    <w:rPr>
      <w:rFonts w:eastAsia="Times New Roman" w:cs="Times New Roman"/>
      <w:smallCaps/>
      <w:sz w:val="20"/>
      <w:szCs w:val="20"/>
    </w:rPr>
  </w:style>
  <w:style w:type="paragraph" w:styleId="TOC3">
    <w:name w:val="toc 3"/>
    <w:basedOn w:val="Normal"/>
    <w:next w:val="Normal"/>
    <w:autoRedefine/>
    <w:uiPriority w:val="39"/>
    <w:unhideWhenUsed/>
    <w:rsid w:val="007836B7"/>
    <w:pPr>
      <w:tabs>
        <w:tab w:val="left" w:pos="960"/>
        <w:tab w:val="right" w:leader="dot" w:pos="9350"/>
      </w:tabs>
      <w:spacing w:after="0" w:line="240" w:lineRule="auto"/>
      <w:ind w:left="480"/>
    </w:pPr>
    <w:rPr>
      <w:rFonts w:ascii="Bookman Old Style" w:hAnsi="Bookman Old Style" w:eastAsia="Times New Roman" w:cs="Times New Roman"/>
      <w:i/>
      <w:iCs/>
      <w:noProof/>
      <w:sz w:val="18"/>
      <w:szCs w:val="20"/>
    </w:rPr>
  </w:style>
  <w:style w:type="paragraph" w:styleId="TOC4">
    <w:name w:val="toc 4"/>
    <w:basedOn w:val="Normal"/>
    <w:next w:val="Normal"/>
    <w:autoRedefine/>
    <w:uiPriority w:val="39"/>
    <w:unhideWhenUsed/>
    <w:rsid w:val="007836B7"/>
    <w:pPr>
      <w:spacing w:after="0" w:line="240" w:lineRule="auto"/>
      <w:ind w:left="720"/>
    </w:pPr>
    <w:rPr>
      <w:rFonts w:eastAsia="Times New Roman" w:cs="Times New Roman"/>
      <w:sz w:val="18"/>
      <w:szCs w:val="18"/>
    </w:rPr>
  </w:style>
  <w:style w:type="paragraph" w:styleId="FootnoteText">
    <w:name w:val="footnote text"/>
    <w:basedOn w:val="Normal"/>
    <w:link w:val="FootnoteTextChar"/>
    <w:uiPriority w:val="99"/>
    <w:semiHidden/>
    <w:unhideWhenUsed/>
    <w:rsid w:val="007836B7"/>
    <w:pPr>
      <w:spacing w:after="0" w:line="240" w:lineRule="auto"/>
    </w:pPr>
    <w:rPr>
      <w:rFonts w:ascii="Bookman Old Style" w:hAnsi="Bookman Old Style" w:eastAsia="Times New Roman" w:cs="Times New Roman"/>
      <w:sz w:val="20"/>
      <w:szCs w:val="20"/>
    </w:rPr>
  </w:style>
  <w:style w:type="character" w:styleId="FootnoteTextChar" w:customStyle="1">
    <w:name w:val="Footnote Text Char"/>
    <w:basedOn w:val="DefaultParagraphFont"/>
    <w:link w:val="FootnoteText"/>
    <w:uiPriority w:val="99"/>
    <w:semiHidden/>
    <w:rsid w:val="007836B7"/>
    <w:rPr>
      <w:rFonts w:ascii="Bookman Old Style" w:hAnsi="Bookman Old Style" w:eastAsia="Times New Roman" w:cs="Times New Roman"/>
      <w:sz w:val="20"/>
      <w:szCs w:val="20"/>
    </w:rPr>
  </w:style>
  <w:style w:type="character" w:styleId="EndnoteTextChar" w:customStyle="1">
    <w:name w:val="Endnote Text Char"/>
    <w:basedOn w:val="DefaultParagraphFont"/>
    <w:link w:val="EndnoteText"/>
    <w:semiHidden/>
    <w:rsid w:val="007836B7"/>
    <w:rPr>
      <w:rFonts w:ascii="Bookman Old Style" w:hAnsi="Bookman Old Style" w:eastAsia="Times New Roman" w:cs="Times New Roman"/>
      <w:sz w:val="20"/>
      <w:szCs w:val="20"/>
    </w:rPr>
  </w:style>
  <w:style w:type="paragraph" w:styleId="EndnoteText">
    <w:name w:val="endnote text"/>
    <w:basedOn w:val="Normal"/>
    <w:link w:val="EndnoteTextChar"/>
    <w:semiHidden/>
    <w:unhideWhenUsed/>
    <w:rsid w:val="007836B7"/>
    <w:pPr>
      <w:spacing w:after="0" w:line="240" w:lineRule="auto"/>
    </w:pPr>
    <w:rPr>
      <w:rFonts w:ascii="Bookman Old Style" w:hAnsi="Bookman Old Style" w:eastAsia="Times New Roman" w:cs="Times New Roman"/>
      <w:sz w:val="20"/>
      <w:szCs w:val="20"/>
    </w:rPr>
  </w:style>
  <w:style w:type="paragraph" w:styleId="Title">
    <w:name w:val="Title"/>
    <w:basedOn w:val="Normal"/>
    <w:next w:val="Normal"/>
    <w:link w:val="TitleChar"/>
    <w:uiPriority w:val="10"/>
    <w:qFormat/>
    <w:rsid w:val="007836B7"/>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7836B7"/>
    <w:rPr>
      <w:rFonts w:asciiTheme="majorHAnsi" w:hAnsiTheme="majorHAnsi" w:eastAsiaTheme="majorEastAsia" w:cstheme="majorBidi"/>
      <w:color w:val="17365D" w:themeColor="text2" w:themeShade="BF"/>
      <w:spacing w:val="5"/>
      <w:kern w:val="28"/>
      <w:sz w:val="52"/>
      <w:szCs w:val="52"/>
    </w:rPr>
  </w:style>
  <w:style w:type="paragraph" w:styleId="BodyText">
    <w:name w:val="Body Text"/>
    <w:basedOn w:val="Normal"/>
    <w:link w:val="BodyTextChar"/>
    <w:unhideWhenUsed/>
    <w:rsid w:val="007836B7"/>
    <w:pPr>
      <w:spacing w:after="120" w:line="240" w:lineRule="auto"/>
    </w:pPr>
    <w:rPr>
      <w:rFonts w:ascii="Bookman Old Style" w:hAnsi="Bookman Old Style" w:eastAsia="Times New Roman" w:cs="Times New Roman"/>
      <w:sz w:val="28"/>
      <w:szCs w:val="20"/>
    </w:rPr>
  </w:style>
  <w:style w:type="character" w:styleId="BodyTextChar" w:customStyle="1">
    <w:name w:val="Body Text Char"/>
    <w:basedOn w:val="DefaultParagraphFont"/>
    <w:link w:val="BodyText"/>
    <w:rsid w:val="007836B7"/>
    <w:rPr>
      <w:rFonts w:ascii="Bookman Old Style" w:hAnsi="Bookman Old Style" w:eastAsia="Times New Roman" w:cs="Times New Roman"/>
      <w:sz w:val="28"/>
      <w:szCs w:val="20"/>
    </w:rPr>
  </w:style>
  <w:style w:type="paragraph" w:styleId="BodyTextIndent">
    <w:name w:val="Body Text Indent"/>
    <w:basedOn w:val="Normal"/>
    <w:link w:val="BodyTextIndentChar"/>
    <w:uiPriority w:val="99"/>
    <w:semiHidden/>
    <w:unhideWhenUsed/>
    <w:rsid w:val="007836B7"/>
    <w:pPr>
      <w:spacing w:after="120" w:line="240" w:lineRule="auto"/>
      <w:ind w:left="360"/>
    </w:pPr>
    <w:rPr>
      <w:rFonts w:ascii="Bookman Old Style" w:hAnsi="Bookman Old Style" w:eastAsia="Times New Roman" w:cs="Times New Roman"/>
      <w:sz w:val="24"/>
      <w:szCs w:val="24"/>
    </w:rPr>
  </w:style>
  <w:style w:type="character" w:styleId="BodyTextIndentChar" w:customStyle="1">
    <w:name w:val="Body Text Indent Char"/>
    <w:basedOn w:val="DefaultParagraphFont"/>
    <w:link w:val="BodyTextIndent"/>
    <w:uiPriority w:val="99"/>
    <w:semiHidden/>
    <w:rsid w:val="007836B7"/>
    <w:rPr>
      <w:rFonts w:ascii="Bookman Old Style" w:hAnsi="Bookman Old Style" w:eastAsia="Times New Roman" w:cs="Times New Roman"/>
      <w:sz w:val="24"/>
      <w:szCs w:val="24"/>
    </w:rPr>
  </w:style>
  <w:style w:type="paragraph" w:styleId="Subtitle">
    <w:name w:val="Subtitle"/>
    <w:basedOn w:val="Title"/>
    <w:next w:val="Normal"/>
    <w:link w:val="SubtitleChar"/>
    <w:uiPriority w:val="11"/>
    <w:qFormat/>
    <w:rsid w:val="007836B7"/>
    <w:rPr>
      <w:noProof/>
    </w:rPr>
  </w:style>
  <w:style w:type="character" w:styleId="SubtitleChar" w:customStyle="1">
    <w:name w:val="Subtitle Char"/>
    <w:basedOn w:val="DefaultParagraphFont"/>
    <w:link w:val="Subtitle"/>
    <w:uiPriority w:val="11"/>
    <w:rsid w:val="007836B7"/>
    <w:rPr>
      <w:rFonts w:asciiTheme="majorHAnsi" w:hAnsiTheme="majorHAnsi" w:eastAsiaTheme="majorEastAsia" w:cstheme="majorBidi"/>
      <w:noProof/>
      <w:color w:val="17365D" w:themeColor="text2" w:themeShade="BF"/>
      <w:spacing w:val="5"/>
      <w:kern w:val="28"/>
      <w:sz w:val="52"/>
      <w:szCs w:val="52"/>
    </w:rPr>
  </w:style>
  <w:style w:type="paragraph" w:styleId="BodyText3">
    <w:name w:val="Body Text 3"/>
    <w:basedOn w:val="Normal"/>
    <w:link w:val="BodyText3Char"/>
    <w:uiPriority w:val="99"/>
    <w:semiHidden/>
    <w:unhideWhenUsed/>
    <w:rsid w:val="007836B7"/>
    <w:pPr>
      <w:spacing w:after="120" w:line="240" w:lineRule="auto"/>
    </w:pPr>
    <w:rPr>
      <w:rFonts w:eastAsia="Times New Roman" w:cs="Times New Roman"/>
      <w:color w:val="000000"/>
      <w:sz w:val="16"/>
      <w:szCs w:val="16"/>
    </w:rPr>
  </w:style>
  <w:style w:type="character" w:styleId="BodyText3Char" w:customStyle="1">
    <w:name w:val="Body Text 3 Char"/>
    <w:basedOn w:val="DefaultParagraphFont"/>
    <w:link w:val="BodyText3"/>
    <w:uiPriority w:val="99"/>
    <w:semiHidden/>
    <w:rsid w:val="007836B7"/>
    <w:rPr>
      <w:rFonts w:eastAsia="Times New Roman" w:cs="Times New Roman"/>
      <w:color w:val="000000"/>
      <w:sz w:val="16"/>
      <w:szCs w:val="16"/>
    </w:rPr>
  </w:style>
  <w:style w:type="paragraph" w:styleId="NoSpacing">
    <w:name w:val="No Spacing"/>
    <w:uiPriority w:val="1"/>
    <w:qFormat/>
    <w:rsid w:val="007836B7"/>
    <w:pPr>
      <w:spacing w:after="0" w:line="240" w:lineRule="auto"/>
    </w:pPr>
    <w:rPr>
      <w:rFonts w:ascii="Bookman Old Style" w:hAnsi="Bookman Old Style" w:eastAsia="Times New Roman" w:cs="Times New Roman"/>
      <w:sz w:val="24"/>
      <w:szCs w:val="24"/>
    </w:rPr>
  </w:style>
  <w:style w:type="paragraph" w:styleId="TOCHeading">
    <w:name w:val="TOC Heading"/>
    <w:basedOn w:val="Heading1"/>
    <w:next w:val="Normal"/>
    <w:uiPriority w:val="39"/>
    <w:unhideWhenUsed/>
    <w:qFormat/>
    <w:rsid w:val="007836B7"/>
    <w:pPr>
      <w:spacing w:line="276" w:lineRule="auto"/>
      <w:outlineLvl w:val="9"/>
    </w:pPr>
    <w:rPr>
      <w:lang w:eastAsia="ja-JP"/>
    </w:rPr>
  </w:style>
  <w:style w:type="paragraph" w:styleId="A" w:customStyle="1">
    <w:name w:val="A."/>
    <w:basedOn w:val="Normal"/>
    <w:rsid w:val="007836B7"/>
    <w:pPr>
      <w:spacing w:after="0" w:line="240" w:lineRule="auto"/>
      <w:ind w:left="1440" w:hanging="720"/>
    </w:pPr>
    <w:rPr>
      <w:rFonts w:eastAsia="Times New Roman" w:cs="Times New Roman"/>
      <w:color w:val="000000"/>
      <w:sz w:val="24"/>
      <w:szCs w:val="20"/>
    </w:rPr>
  </w:style>
  <w:style w:type="paragraph" w:styleId="1" w:customStyle="1">
    <w:name w:val="1."/>
    <w:basedOn w:val="A"/>
    <w:rsid w:val="007836B7"/>
    <w:pPr>
      <w:ind w:left="2160"/>
    </w:pPr>
  </w:style>
  <w:style w:type="paragraph" w:styleId="SUB-MANTEXT" w:customStyle="1">
    <w:name w:val="SUB-MAN TEXT"/>
    <w:basedOn w:val="Normal"/>
    <w:rsid w:val="007836B7"/>
    <w:pPr>
      <w:spacing w:after="0" w:line="240" w:lineRule="auto"/>
      <w:ind w:left="1440"/>
    </w:pPr>
    <w:rPr>
      <w:rFonts w:eastAsia="Times New Roman" w:cs="Times New Roman"/>
      <w:color w:val="000000"/>
      <w:sz w:val="24"/>
      <w:szCs w:val="20"/>
    </w:rPr>
  </w:style>
  <w:style w:type="paragraph" w:styleId="Default" w:customStyle="1">
    <w:name w:val="Default"/>
    <w:rsid w:val="007836B7"/>
    <w:pPr>
      <w:autoSpaceDE w:val="0"/>
      <w:autoSpaceDN w:val="0"/>
      <w:adjustRightInd w:val="0"/>
      <w:spacing w:after="0" w:line="240" w:lineRule="auto"/>
    </w:pPr>
    <w:rPr>
      <w:rFonts w:ascii="Times New Roman" w:hAnsi="Times New Roman" w:eastAsia="Times New Roman" w:cs="Times New Roman"/>
      <w:color w:val="000000"/>
      <w:sz w:val="24"/>
      <w:szCs w:val="24"/>
    </w:rPr>
  </w:style>
  <w:style w:type="paragraph" w:styleId="suba" w:customStyle="1">
    <w:name w:val="sub(a)"/>
    <w:basedOn w:val="1"/>
    <w:rsid w:val="007836B7"/>
    <w:pPr>
      <w:ind w:left="2880"/>
    </w:pPr>
  </w:style>
  <w:style w:type="paragraph" w:styleId="subi" w:customStyle="1">
    <w:name w:val="sub(i)"/>
    <w:basedOn w:val="suba"/>
    <w:rsid w:val="007836B7"/>
    <w:pPr>
      <w:ind w:left="3600"/>
    </w:pPr>
  </w:style>
  <w:style w:type="paragraph" w:styleId="MANUALTXT" w:customStyle="1">
    <w:name w:val="MANUAL TXT"/>
    <w:basedOn w:val="Normal"/>
    <w:rsid w:val="007836B7"/>
    <w:pPr>
      <w:spacing w:after="0" w:line="240" w:lineRule="auto"/>
      <w:ind w:left="720"/>
    </w:pPr>
    <w:rPr>
      <w:rFonts w:eastAsia="Times New Roman" w:cs="Times New Roman"/>
      <w:color w:val="000000"/>
      <w:sz w:val="24"/>
      <w:szCs w:val="20"/>
    </w:rPr>
  </w:style>
  <w:style w:type="character" w:styleId="FootnoteReference">
    <w:name w:val="footnote reference"/>
    <w:basedOn w:val="DefaultParagraphFont"/>
    <w:uiPriority w:val="99"/>
    <w:semiHidden/>
    <w:unhideWhenUsed/>
    <w:rsid w:val="007836B7"/>
    <w:rPr>
      <w:vertAlign w:val="superscript"/>
    </w:rPr>
  </w:style>
  <w:style w:type="character" w:styleId="EndnoteReference">
    <w:name w:val="endnote reference"/>
    <w:semiHidden/>
    <w:unhideWhenUsed/>
    <w:rsid w:val="007836B7"/>
    <w:rPr>
      <w:vertAlign w:val="superscript"/>
    </w:rPr>
  </w:style>
  <w:style w:type="paragraph" w:styleId="Style1" w:customStyle="1">
    <w:name w:val="Style1"/>
    <w:basedOn w:val="FootnoteText"/>
    <w:link w:val="Style1Char"/>
    <w:qFormat/>
    <w:rsid w:val="001C337F"/>
    <w:rPr>
      <w:rFonts w:ascii="Times New Roman" w:hAnsi="Times New Roman"/>
    </w:rPr>
  </w:style>
  <w:style w:type="paragraph" w:styleId="TOC5">
    <w:name w:val="toc 5"/>
    <w:basedOn w:val="Normal"/>
    <w:next w:val="Normal"/>
    <w:autoRedefine/>
    <w:uiPriority w:val="39"/>
    <w:unhideWhenUsed/>
    <w:rsid w:val="00AA622A"/>
    <w:pPr>
      <w:spacing w:after="0" w:line="240" w:lineRule="auto"/>
      <w:ind w:left="960"/>
    </w:pPr>
    <w:rPr>
      <w:rFonts w:eastAsia="Times New Roman" w:cs="Times New Roman"/>
      <w:sz w:val="18"/>
      <w:szCs w:val="18"/>
    </w:rPr>
  </w:style>
  <w:style w:type="character" w:styleId="Style1Char" w:customStyle="1">
    <w:name w:val="Style1 Char"/>
    <w:basedOn w:val="FootnoteTextChar"/>
    <w:link w:val="Style1"/>
    <w:rsid w:val="001C337F"/>
    <w:rPr>
      <w:rFonts w:ascii="Times New Roman" w:hAnsi="Times New Roman" w:eastAsia="Times New Roman" w:cs="Times New Roman"/>
      <w:sz w:val="20"/>
      <w:szCs w:val="20"/>
    </w:rPr>
  </w:style>
  <w:style w:type="paragraph" w:styleId="TOC6">
    <w:name w:val="toc 6"/>
    <w:basedOn w:val="Normal"/>
    <w:next w:val="Normal"/>
    <w:autoRedefine/>
    <w:uiPriority w:val="39"/>
    <w:unhideWhenUsed/>
    <w:rsid w:val="00AA622A"/>
    <w:pPr>
      <w:spacing w:after="0" w:line="240" w:lineRule="auto"/>
      <w:ind w:left="1200"/>
    </w:pPr>
    <w:rPr>
      <w:rFonts w:eastAsia="Times New Roman" w:cs="Times New Roman"/>
      <w:sz w:val="18"/>
      <w:szCs w:val="18"/>
    </w:rPr>
  </w:style>
  <w:style w:type="paragraph" w:styleId="TOC7">
    <w:name w:val="toc 7"/>
    <w:basedOn w:val="Normal"/>
    <w:next w:val="Normal"/>
    <w:autoRedefine/>
    <w:uiPriority w:val="39"/>
    <w:unhideWhenUsed/>
    <w:rsid w:val="00AA622A"/>
    <w:pPr>
      <w:spacing w:after="0" w:line="240" w:lineRule="auto"/>
      <w:ind w:left="1440"/>
    </w:pPr>
    <w:rPr>
      <w:rFonts w:eastAsia="Times New Roman" w:cs="Times New Roman"/>
      <w:sz w:val="18"/>
      <w:szCs w:val="18"/>
    </w:rPr>
  </w:style>
  <w:style w:type="paragraph" w:styleId="TOC8">
    <w:name w:val="toc 8"/>
    <w:basedOn w:val="Normal"/>
    <w:next w:val="Normal"/>
    <w:autoRedefine/>
    <w:uiPriority w:val="39"/>
    <w:unhideWhenUsed/>
    <w:rsid w:val="00AA622A"/>
    <w:pPr>
      <w:spacing w:after="0" w:line="240" w:lineRule="auto"/>
      <w:ind w:left="1680"/>
    </w:pPr>
    <w:rPr>
      <w:rFonts w:eastAsia="Times New Roman" w:cs="Times New Roman"/>
      <w:sz w:val="18"/>
      <w:szCs w:val="18"/>
    </w:rPr>
  </w:style>
  <w:style w:type="paragraph" w:styleId="TOC9">
    <w:name w:val="toc 9"/>
    <w:basedOn w:val="Normal"/>
    <w:next w:val="Normal"/>
    <w:autoRedefine/>
    <w:uiPriority w:val="39"/>
    <w:unhideWhenUsed/>
    <w:rsid w:val="00AA622A"/>
    <w:pPr>
      <w:spacing w:after="0" w:line="240" w:lineRule="auto"/>
      <w:ind w:left="1920"/>
    </w:pPr>
    <w:rPr>
      <w:rFonts w:eastAsia="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83283">
      <w:bodyDiv w:val="1"/>
      <w:marLeft w:val="0"/>
      <w:marRight w:val="0"/>
      <w:marTop w:val="0"/>
      <w:marBottom w:val="0"/>
      <w:divBdr>
        <w:top w:val="none" w:sz="0" w:space="0" w:color="auto"/>
        <w:left w:val="none" w:sz="0" w:space="0" w:color="auto"/>
        <w:bottom w:val="none" w:sz="0" w:space="0" w:color="auto"/>
        <w:right w:val="none" w:sz="0" w:space="0" w:color="auto"/>
      </w:divBdr>
    </w:div>
    <w:div w:id="758986461">
      <w:bodyDiv w:val="1"/>
      <w:marLeft w:val="0"/>
      <w:marRight w:val="0"/>
      <w:marTop w:val="0"/>
      <w:marBottom w:val="0"/>
      <w:divBdr>
        <w:top w:val="none" w:sz="0" w:space="0" w:color="auto"/>
        <w:left w:val="none" w:sz="0" w:space="0" w:color="auto"/>
        <w:bottom w:val="none" w:sz="0" w:space="0" w:color="auto"/>
        <w:right w:val="none" w:sz="0" w:space="0" w:color="auto"/>
      </w:divBdr>
    </w:div>
    <w:div w:id="19348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a94ad7ecd23c4ffe" /><Relationship Type="http://schemas.openxmlformats.org/officeDocument/2006/relationships/header" Target="header2.xml" Id="R22c7a29eb9b948e7" /></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7dac13d-3551-48e8-8ccf-609028b33d96}"/>
      </w:docPartPr>
      <w:docPartBody>
        <w:p w14:paraId="1877313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38B02FDC856742B61C4E662CB56CA0" ma:contentTypeVersion="7" ma:contentTypeDescription="Create a new document." ma:contentTypeScope="" ma:versionID="e207aeb7aa741dd82771d345bd76f905">
  <xsd:schema xmlns:xsd="http://www.w3.org/2001/XMLSchema" xmlns:xs="http://www.w3.org/2001/XMLSchema" xmlns:p="http://schemas.microsoft.com/office/2006/metadata/properties" xmlns:ns2="1d3b5b3f-11dc-4ef1-b688-56753debd9fd" targetNamespace="http://schemas.microsoft.com/office/2006/metadata/properties" ma:root="true" ma:fieldsID="67056d43d42a6f84169f8ae82c9e2694" ns2:_="">
    <xsd:import namespace="1d3b5b3f-11dc-4ef1-b688-56753debd9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b5b3f-11dc-4ef1-b688-56753debd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3318-15AD-467E-93EB-D6B8B6F26619}">
  <ds:schemaRefs>
    <ds:schemaRef ds:uri="http://schemas.microsoft.com/sharepoint/v3/contenttype/forms"/>
  </ds:schemaRefs>
</ds:datastoreItem>
</file>

<file path=customXml/itemProps2.xml><?xml version="1.0" encoding="utf-8"?>
<ds:datastoreItem xmlns:ds="http://schemas.openxmlformats.org/officeDocument/2006/customXml" ds:itemID="{F2B2042D-E622-4A52-AFFE-8AD39B26E1B9}"/>
</file>

<file path=customXml/itemProps3.xml><?xml version="1.0" encoding="utf-8"?>
<ds:datastoreItem xmlns:ds="http://schemas.openxmlformats.org/officeDocument/2006/customXml" ds:itemID="{4FC9B4C4-253F-4965-852B-4F09399BFA7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4.xml><?xml version="1.0" encoding="utf-8"?>
<ds:datastoreItem xmlns:ds="http://schemas.openxmlformats.org/officeDocument/2006/customXml" ds:itemID="{747674B6-FF0C-4187-B4E4-67886245D16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lun-local</dc:creator>
  <lastModifiedBy>John Morreale</lastModifiedBy>
  <revision>11</revision>
  <lastPrinted>2021-01-20T19:09:00.0000000Z</lastPrinted>
  <dcterms:created xsi:type="dcterms:W3CDTF">2021-10-30T13:51:00.0000000Z</dcterms:created>
  <dcterms:modified xsi:type="dcterms:W3CDTF">2022-09-16T20:01:13.8533241Z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0x0101000438B02FDC856742B61C4E662CB56CA0</vt:lpwstr>
  </property>
</Properties>
</file>